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6B0D" w14:textId="77777777" w:rsidR="008F76DE" w:rsidRDefault="008F76DE" w:rsidP="006242C9">
      <w:pPr>
        <w:rPr>
          <w:lang w:val="en-US"/>
        </w:rPr>
      </w:pPr>
    </w:p>
    <w:p w14:paraId="6B4E9299" w14:textId="65E798E5" w:rsidR="00D62A10" w:rsidRPr="006242C9" w:rsidRDefault="006242C9" w:rsidP="006242C9">
      <w:pPr>
        <w:rPr>
          <w:b/>
          <w:bCs/>
          <w:color w:val="C45911" w:themeColor="accent2" w:themeShade="BF"/>
          <w:sz w:val="56"/>
          <w:szCs w:val="56"/>
          <w:lang w:val="en-US"/>
        </w:rPr>
      </w:pPr>
      <w:r w:rsidRPr="006242C9">
        <w:rPr>
          <w:lang w:val="en-US"/>
        </w:rPr>
        <w:t xml:space="preserve"> </w:t>
      </w:r>
      <w:r>
        <w:rPr>
          <w:lang w:val="en-US"/>
        </w:rPr>
        <w:t xml:space="preserve">                                                                                 </w:t>
      </w:r>
      <w:r>
        <w:rPr>
          <w:lang w:val="en-US"/>
        </w:rPr>
        <w:tab/>
      </w:r>
      <w:r>
        <w:rPr>
          <w:lang w:val="en-US"/>
        </w:rPr>
        <w:tab/>
      </w:r>
    </w:p>
    <w:p w14:paraId="2F0A2B32" w14:textId="36473F04" w:rsidR="00D62A10" w:rsidRPr="00723D70" w:rsidRDefault="00D62A10" w:rsidP="00E753FB">
      <w:pPr>
        <w:spacing w:line="240" w:lineRule="auto"/>
        <w:jc w:val="center"/>
        <w:rPr>
          <w:rFonts w:cstheme="minorHAnsi"/>
          <w:b/>
          <w:bCs/>
          <w:i/>
          <w:iCs/>
          <w:color w:val="262626" w:themeColor="text1" w:themeTint="D9"/>
          <w:sz w:val="52"/>
          <w:szCs w:val="52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D0E54">
        <w:rPr>
          <w:rFonts w:cstheme="minorHAnsi"/>
          <w:b/>
          <w:bCs/>
          <w:color w:val="262626" w:themeColor="text1" w:themeTint="D9"/>
          <w:sz w:val="44"/>
          <w:szCs w:val="44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723D70">
        <w:rPr>
          <w:rFonts w:cstheme="minorHAnsi"/>
          <w:b/>
          <w:bCs/>
          <w:i/>
          <w:iCs/>
          <w:color w:val="262626" w:themeColor="text1" w:themeTint="D9"/>
          <w:sz w:val="52"/>
          <w:szCs w:val="52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</w:t>
      </w:r>
      <w:r w:rsidR="00E753FB" w:rsidRPr="00723D70">
        <w:rPr>
          <w:rFonts w:cstheme="minorHAnsi"/>
          <w:b/>
          <w:bCs/>
          <w:i/>
          <w:iCs/>
          <w:color w:val="262626" w:themeColor="text1" w:themeTint="D9"/>
          <w:sz w:val="52"/>
          <w:szCs w:val="52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723D70">
        <w:rPr>
          <w:rFonts w:cstheme="minorHAnsi"/>
          <w:b/>
          <w:bCs/>
          <w:i/>
          <w:iCs/>
          <w:color w:val="262626" w:themeColor="text1" w:themeTint="D9"/>
          <w:sz w:val="52"/>
          <w:szCs w:val="52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</w:t>
      </w:r>
      <w:r w:rsidR="00E753FB" w:rsidRPr="00723D70">
        <w:rPr>
          <w:rFonts w:cstheme="minorHAnsi"/>
          <w:b/>
          <w:bCs/>
          <w:i/>
          <w:iCs/>
          <w:color w:val="262626" w:themeColor="text1" w:themeTint="D9"/>
          <w:sz w:val="52"/>
          <w:szCs w:val="52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723D70">
        <w:rPr>
          <w:rFonts w:cstheme="minorHAnsi"/>
          <w:b/>
          <w:bCs/>
          <w:i/>
          <w:iCs/>
          <w:color w:val="262626" w:themeColor="text1" w:themeTint="D9"/>
          <w:sz w:val="52"/>
          <w:szCs w:val="52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</w:t>
      </w:r>
      <w:r w:rsidR="00E753FB" w:rsidRPr="00723D70">
        <w:rPr>
          <w:rFonts w:cstheme="minorHAnsi"/>
          <w:b/>
          <w:bCs/>
          <w:i/>
          <w:iCs/>
          <w:color w:val="262626" w:themeColor="text1" w:themeTint="D9"/>
          <w:sz w:val="52"/>
          <w:szCs w:val="52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723D70">
        <w:rPr>
          <w:rFonts w:cstheme="minorHAnsi"/>
          <w:b/>
          <w:bCs/>
          <w:i/>
          <w:iCs/>
          <w:color w:val="262626" w:themeColor="text1" w:themeTint="D9"/>
          <w:sz w:val="52"/>
          <w:szCs w:val="52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</w:t>
      </w:r>
      <w:r w:rsidR="00E753FB" w:rsidRPr="00723D70">
        <w:rPr>
          <w:rFonts w:cstheme="minorHAnsi"/>
          <w:b/>
          <w:bCs/>
          <w:i/>
          <w:iCs/>
          <w:color w:val="262626" w:themeColor="text1" w:themeTint="D9"/>
          <w:sz w:val="52"/>
          <w:szCs w:val="52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723D70">
        <w:rPr>
          <w:rFonts w:cstheme="minorHAnsi"/>
          <w:b/>
          <w:bCs/>
          <w:i/>
          <w:iCs/>
          <w:color w:val="262626" w:themeColor="text1" w:themeTint="D9"/>
          <w:sz w:val="52"/>
          <w:szCs w:val="52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r w:rsidR="00E753FB" w:rsidRPr="00723D70">
        <w:rPr>
          <w:rFonts w:cstheme="minorHAnsi"/>
          <w:b/>
          <w:bCs/>
          <w:i/>
          <w:iCs/>
          <w:color w:val="262626" w:themeColor="text1" w:themeTint="D9"/>
          <w:sz w:val="52"/>
          <w:szCs w:val="52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723D70">
        <w:rPr>
          <w:rFonts w:cstheme="minorHAnsi"/>
          <w:b/>
          <w:bCs/>
          <w:i/>
          <w:iCs/>
          <w:color w:val="262626" w:themeColor="text1" w:themeTint="D9"/>
          <w:sz w:val="52"/>
          <w:szCs w:val="52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="00E753FB" w:rsidRPr="00723D70">
        <w:rPr>
          <w:rFonts w:cstheme="minorHAnsi"/>
          <w:b/>
          <w:bCs/>
          <w:i/>
          <w:iCs/>
          <w:color w:val="262626" w:themeColor="text1" w:themeTint="D9"/>
          <w:sz w:val="52"/>
          <w:szCs w:val="52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723D70">
        <w:rPr>
          <w:rFonts w:cstheme="minorHAnsi"/>
          <w:b/>
          <w:bCs/>
          <w:i/>
          <w:iCs/>
          <w:color w:val="262626" w:themeColor="text1" w:themeTint="D9"/>
          <w:sz w:val="52"/>
          <w:szCs w:val="52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</w:t>
      </w:r>
      <w:r w:rsidR="00E753FB" w:rsidRPr="00723D70">
        <w:rPr>
          <w:rFonts w:cstheme="minorHAnsi"/>
          <w:b/>
          <w:bCs/>
          <w:i/>
          <w:iCs/>
          <w:color w:val="262626" w:themeColor="text1" w:themeTint="D9"/>
          <w:sz w:val="52"/>
          <w:szCs w:val="52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723D70">
        <w:rPr>
          <w:rFonts w:cstheme="minorHAnsi"/>
          <w:b/>
          <w:bCs/>
          <w:i/>
          <w:iCs/>
          <w:color w:val="262626" w:themeColor="text1" w:themeTint="D9"/>
          <w:sz w:val="52"/>
          <w:szCs w:val="52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</w:t>
      </w:r>
      <w:r w:rsidR="00E753FB" w:rsidRPr="00723D70">
        <w:rPr>
          <w:rFonts w:cstheme="minorHAnsi"/>
          <w:b/>
          <w:bCs/>
          <w:i/>
          <w:iCs/>
          <w:color w:val="262626" w:themeColor="text1" w:themeTint="D9"/>
          <w:sz w:val="52"/>
          <w:szCs w:val="52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723D70">
        <w:rPr>
          <w:rFonts w:cstheme="minorHAnsi"/>
          <w:b/>
          <w:bCs/>
          <w:i/>
          <w:iCs/>
          <w:color w:val="262626" w:themeColor="text1" w:themeTint="D9"/>
          <w:sz w:val="52"/>
          <w:szCs w:val="52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</w:t>
      </w:r>
      <w:r w:rsidR="00E753FB" w:rsidRPr="00723D70">
        <w:rPr>
          <w:rFonts w:cstheme="minorHAnsi"/>
          <w:b/>
          <w:bCs/>
          <w:i/>
          <w:iCs/>
          <w:color w:val="262626" w:themeColor="text1" w:themeTint="D9"/>
          <w:sz w:val="52"/>
          <w:szCs w:val="52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723D70">
        <w:rPr>
          <w:rFonts w:cstheme="minorHAnsi"/>
          <w:b/>
          <w:bCs/>
          <w:i/>
          <w:iCs/>
          <w:color w:val="262626" w:themeColor="text1" w:themeTint="D9"/>
          <w:sz w:val="52"/>
          <w:szCs w:val="52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</w:t>
      </w:r>
      <w:r w:rsidR="00E753FB" w:rsidRPr="00723D70">
        <w:rPr>
          <w:rFonts w:cstheme="minorHAnsi"/>
          <w:b/>
          <w:bCs/>
          <w:i/>
          <w:iCs/>
          <w:color w:val="262626" w:themeColor="text1" w:themeTint="D9"/>
          <w:sz w:val="52"/>
          <w:szCs w:val="52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723D70">
        <w:rPr>
          <w:rFonts w:cstheme="minorHAnsi"/>
          <w:b/>
          <w:bCs/>
          <w:i/>
          <w:iCs/>
          <w:color w:val="262626" w:themeColor="text1" w:themeTint="D9"/>
          <w:sz w:val="52"/>
          <w:szCs w:val="52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r w:rsidR="00E753FB" w:rsidRPr="00723D70">
        <w:rPr>
          <w:rFonts w:cstheme="minorHAnsi"/>
          <w:b/>
          <w:bCs/>
          <w:i/>
          <w:iCs/>
          <w:color w:val="262626" w:themeColor="text1" w:themeTint="D9"/>
          <w:sz w:val="52"/>
          <w:szCs w:val="52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D2032C">
        <w:rPr>
          <w:rFonts w:cstheme="minorHAnsi"/>
          <w:b/>
          <w:bCs/>
          <w:i/>
          <w:iCs/>
          <w:color w:val="262626" w:themeColor="text1" w:themeTint="D9"/>
          <w:sz w:val="52"/>
          <w:szCs w:val="52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 E R Ä TT E L SE</w:t>
      </w:r>
      <w:r w:rsidRPr="00723D70">
        <w:rPr>
          <w:rFonts w:cstheme="minorHAnsi"/>
          <w:b/>
          <w:bCs/>
          <w:i/>
          <w:iCs/>
          <w:color w:val="262626" w:themeColor="text1" w:themeTint="D9"/>
          <w:sz w:val="52"/>
          <w:szCs w:val="52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3427DEA7" w14:textId="77777777" w:rsidR="00D62A10" w:rsidRPr="00DD0E54" w:rsidRDefault="00D62A10" w:rsidP="00E753FB">
      <w:pPr>
        <w:spacing w:line="240" w:lineRule="auto"/>
        <w:jc w:val="center"/>
        <w:rPr>
          <w:rFonts w:cstheme="minorHAnsi"/>
          <w:b/>
          <w:bCs/>
          <w:i/>
          <w:iCs/>
          <w:color w:val="262626" w:themeColor="text1" w:themeTint="D9"/>
          <w:sz w:val="44"/>
          <w:szCs w:val="44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8957D10" w14:textId="77777777" w:rsidR="00D62A10" w:rsidRPr="00DD0E54" w:rsidRDefault="00D62A10" w:rsidP="00E753FB">
      <w:pPr>
        <w:spacing w:line="240" w:lineRule="auto"/>
        <w:jc w:val="center"/>
        <w:rPr>
          <w:rFonts w:cstheme="minorHAnsi"/>
          <w:b/>
          <w:bCs/>
          <w:i/>
          <w:i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2032C">
        <w:rPr>
          <w:rFonts w:cstheme="minorHAnsi"/>
          <w:b/>
          <w:bCs/>
          <w:i/>
          <w:iCs/>
          <w:color w:val="262626" w:themeColor="text1" w:themeTint="D9"/>
          <w:sz w:val="44"/>
          <w:szCs w:val="44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DD0E54">
        <w:rPr>
          <w:rFonts w:cstheme="minorHAnsi"/>
          <w:b/>
          <w:bCs/>
          <w:i/>
          <w:i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FÖR  </w:t>
      </w:r>
    </w:p>
    <w:p w14:paraId="19EBCB32" w14:textId="77777777" w:rsidR="00D62A10" w:rsidRPr="00DD0E54" w:rsidRDefault="00D62A10" w:rsidP="00E753FB">
      <w:pPr>
        <w:spacing w:line="240" w:lineRule="auto"/>
        <w:jc w:val="center"/>
        <w:rPr>
          <w:rFonts w:cstheme="minorHAnsi"/>
          <w:b/>
          <w:bCs/>
          <w:i/>
          <w:i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5DF04B9" w14:textId="77777777" w:rsidR="00D62A10" w:rsidRPr="00DD0E54" w:rsidRDefault="00D62A10" w:rsidP="00E753FB">
      <w:pPr>
        <w:spacing w:line="240" w:lineRule="auto"/>
        <w:jc w:val="center"/>
        <w:rPr>
          <w:rFonts w:cstheme="minorHAnsi"/>
          <w:b/>
          <w:bCs/>
          <w:i/>
          <w:i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D0E54">
        <w:rPr>
          <w:rFonts w:cstheme="minorHAnsi"/>
          <w:b/>
          <w:bCs/>
          <w:i/>
          <w:i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MJÖLBY SOROPTIMISTKLUBB</w:t>
      </w:r>
    </w:p>
    <w:p w14:paraId="57C4F297" w14:textId="77777777" w:rsidR="00D62A10" w:rsidRPr="00DD0E54" w:rsidRDefault="00D62A10" w:rsidP="00E753FB">
      <w:pPr>
        <w:spacing w:line="240" w:lineRule="auto"/>
        <w:jc w:val="center"/>
        <w:rPr>
          <w:rFonts w:cstheme="minorHAnsi"/>
          <w:b/>
          <w:bCs/>
          <w:i/>
          <w:i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99B6C57" w14:textId="2142C08A" w:rsidR="00D62A10" w:rsidRPr="00DD0E54" w:rsidRDefault="00D62A10" w:rsidP="00E753FB">
      <w:pPr>
        <w:spacing w:line="240" w:lineRule="auto"/>
        <w:jc w:val="center"/>
        <w:rPr>
          <w:rFonts w:cstheme="minorHAnsi"/>
          <w:b/>
          <w:bCs/>
          <w:i/>
          <w:i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D0E54">
        <w:rPr>
          <w:rFonts w:cstheme="minorHAnsi"/>
          <w:b/>
          <w:bCs/>
          <w:i/>
          <w:i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E753FB" w:rsidRPr="00DD0E54">
        <w:rPr>
          <w:rFonts w:cstheme="minorHAnsi"/>
          <w:b/>
          <w:bCs/>
          <w:i/>
          <w:i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DD0E54">
        <w:rPr>
          <w:rFonts w:cstheme="minorHAnsi"/>
          <w:b/>
          <w:bCs/>
          <w:i/>
          <w:i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  <w:r w:rsidR="00E753FB" w:rsidRPr="00DD0E54">
        <w:rPr>
          <w:rFonts w:cstheme="minorHAnsi"/>
          <w:b/>
          <w:bCs/>
          <w:i/>
          <w:i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DD0E54">
        <w:rPr>
          <w:rFonts w:cstheme="minorHAnsi"/>
          <w:b/>
          <w:bCs/>
          <w:i/>
          <w:i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E753FB" w:rsidRPr="00DD0E54">
        <w:rPr>
          <w:rFonts w:cstheme="minorHAnsi"/>
          <w:b/>
          <w:bCs/>
          <w:i/>
          <w:i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251253">
        <w:rPr>
          <w:rFonts w:cstheme="minorHAnsi"/>
          <w:b/>
          <w:bCs/>
          <w:i/>
          <w:i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</w:p>
    <w:p w14:paraId="1A980526" w14:textId="77777777" w:rsidR="00D62A10" w:rsidRPr="00D62A10" w:rsidRDefault="00D62A10" w:rsidP="00D62A10">
      <w:pPr>
        <w:spacing w:line="360" w:lineRule="auto"/>
        <w:jc w:val="center"/>
        <w:rPr>
          <w:rFonts w:cstheme="minorHAnsi"/>
          <w:b/>
          <w:bCs/>
          <w:i/>
          <w:iCs/>
          <w:sz w:val="48"/>
          <w:szCs w:val="48"/>
        </w:rPr>
      </w:pPr>
    </w:p>
    <w:p w14:paraId="7C41A274" w14:textId="77777777" w:rsidR="005A5B54" w:rsidRDefault="005A5B54" w:rsidP="00D62A10">
      <w:pPr>
        <w:spacing w:line="360" w:lineRule="auto"/>
        <w:jc w:val="center"/>
        <w:rPr>
          <w:rFonts w:cstheme="minorHAnsi"/>
          <w:b/>
          <w:bCs/>
          <w:i/>
          <w:iCs/>
          <w:sz w:val="48"/>
          <w:szCs w:val="48"/>
        </w:rPr>
      </w:pPr>
    </w:p>
    <w:p w14:paraId="550A377A" w14:textId="7D024674" w:rsidR="00D62A10" w:rsidRPr="00E753FB" w:rsidRDefault="00E753FB" w:rsidP="0043510A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i/>
          <w:iCs/>
          <w:sz w:val="48"/>
          <w:szCs w:val="48"/>
        </w:rPr>
        <w:t xml:space="preserve">                                                </w:t>
      </w:r>
      <w:r>
        <w:rPr>
          <w:rFonts w:cstheme="minorHAnsi"/>
          <w:b/>
          <w:bCs/>
          <w:i/>
          <w:iCs/>
          <w:sz w:val="48"/>
          <w:szCs w:val="48"/>
        </w:rPr>
        <w:tab/>
      </w:r>
    </w:p>
    <w:p w14:paraId="1FBBF02A" w14:textId="5709B9DC" w:rsidR="00037575" w:rsidRPr="005A5B54" w:rsidRDefault="00037575" w:rsidP="005A5B54">
      <w:pPr>
        <w:spacing w:after="0" w:line="240" w:lineRule="auto"/>
        <w:ind w:firstLine="709"/>
        <w:rPr>
          <w:rFonts w:cstheme="minorHAnsi"/>
          <w:b/>
          <w:bCs/>
          <w:i/>
          <w:iCs/>
        </w:rPr>
      </w:pPr>
      <w:r w:rsidRPr="00BC53D0">
        <w:rPr>
          <w:rFonts w:cstheme="minorHAnsi"/>
          <w:b/>
          <w:bCs/>
          <w:i/>
          <w:iCs/>
          <w:sz w:val="24"/>
          <w:szCs w:val="24"/>
        </w:rPr>
        <w:lastRenderedPageBreak/>
        <w:t>VISION</w:t>
      </w:r>
      <w:r w:rsidR="0035528E" w:rsidRPr="00BC53D0">
        <w:rPr>
          <w:rFonts w:cstheme="minorHAnsi"/>
          <w:i/>
          <w:iCs/>
          <w:sz w:val="24"/>
          <w:szCs w:val="24"/>
        </w:rPr>
        <w:t xml:space="preserve">       </w:t>
      </w:r>
    </w:p>
    <w:p w14:paraId="38C27134" w14:textId="11794607" w:rsidR="007D7A65" w:rsidRDefault="00037575" w:rsidP="007D7A65">
      <w:pPr>
        <w:spacing w:after="0" w:line="240" w:lineRule="auto"/>
        <w:ind w:left="709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Mjölby Soroptimistklubb </w:t>
      </w:r>
      <w:r w:rsidR="002F487B">
        <w:rPr>
          <w:rFonts w:cstheme="minorHAnsi"/>
          <w:i/>
          <w:iCs/>
          <w:sz w:val="20"/>
          <w:szCs w:val="20"/>
        </w:rPr>
        <w:t xml:space="preserve">har </w:t>
      </w:r>
      <w:r w:rsidR="00954220" w:rsidRPr="00AB356F">
        <w:rPr>
          <w:rFonts w:cstheme="minorHAnsi"/>
          <w:i/>
          <w:iCs/>
          <w:sz w:val="20"/>
          <w:szCs w:val="20"/>
        </w:rPr>
        <w:t>en varm och öppen gemenskap i klubben</w:t>
      </w:r>
      <w:r w:rsidR="002F487B">
        <w:rPr>
          <w:rFonts w:cstheme="minorHAnsi"/>
          <w:i/>
          <w:iCs/>
          <w:sz w:val="20"/>
          <w:szCs w:val="20"/>
        </w:rPr>
        <w:t xml:space="preserve">, </w:t>
      </w:r>
      <w:r w:rsidR="0046034B">
        <w:rPr>
          <w:rFonts w:cstheme="minorHAnsi"/>
          <w:i/>
          <w:iCs/>
          <w:sz w:val="20"/>
          <w:szCs w:val="20"/>
        </w:rPr>
        <w:t xml:space="preserve">vilket är </w:t>
      </w:r>
      <w:r w:rsidR="002F487B">
        <w:rPr>
          <w:rFonts w:cstheme="minorHAnsi"/>
          <w:i/>
          <w:iCs/>
          <w:sz w:val="20"/>
          <w:szCs w:val="20"/>
        </w:rPr>
        <w:t>förutsättnin</w:t>
      </w:r>
      <w:r w:rsidR="00F55D0F">
        <w:rPr>
          <w:rFonts w:cstheme="minorHAnsi"/>
          <w:i/>
          <w:iCs/>
          <w:sz w:val="20"/>
          <w:szCs w:val="20"/>
        </w:rPr>
        <w:t>gen</w:t>
      </w:r>
      <w:r w:rsidR="002F487B">
        <w:rPr>
          <w:rFonts w:cstheme="minorHAnsi"/>
          <w:i/>
          <w:iCs/>
          <w:sz w:val="20"/>
          <w:szCs w:val="20"/>
        </w:rPr>
        <w:t xml:space="preserve"> för</w:t>
      </w:r>
      <w:r w:rsidR="005701C3">
        <w:rPr>
          <w:rFonts w:cstheme="minorHAnsi"/>
          <w:i/>
          <w:iCs/>
          <w:sz w:val="20"/>
          <w:szCs w:val="20"/>
        </w:rPr>
        <w:t xml:space="preserve"> </w:t>
      </w:r>
      <w:r w:rsidR="007D7A65">
        <w:rPr>
          <w:rFonts w:cstheme="minorHAnsi"/>
          <w:i/>
          <w:iCs/>
          <w:sz w:val="20"/>
          <w:szCs w:val="20"/>
        </w:rPr>
        <w:t>o</w:t>
      </w:r>
      <w:r w:rsidR="002F487B" w:rsidRPr="007D7A65">
        <w:rPr>
          <w:rFonts w:cstheme="minorHAnsi"/>
          <w:i/>
          <w:iCs/>
          <w:sz w:val="20"/>
          <w:szCs w:val="20"/>
        </w:rPr>
        <w:t xml:space="preserve">ffentliggörandet av Soroptimisternas globala organisation och </w:t>
      </w:r>
    </w:p>
    <w:p w14:paraId="6FD8BBF0" w14:textId="6F1D0F50" w:rsidR="007D7A65" w:rsidRDefault="002F487B" w:rsidP="007D7A65">
      <w:pPr>
        <w:spacing w:after="0" w:line="240" w:lineRule="auto"/>
        <w:ind w:left="709"/>
        <w:rPr>
          <w:rFonts w:cstheme="minorHAnsi"/>
          <w:i/>
          <w:iCs/>
          <w:sz w:val="20"/>
          <w:szCs w:val="20"/>
        </w:rPr>
      </w:pPr>
      <w:r w:rsidRPr="007D7A65">
        <w:rPr>
          <w:rFonts w:cstheme="minorHAnsi"/>
          <w:i/>
          <w:iCs/>
          <w:sz w:val="20"/>
          <w:szCs w:val="20"/>
        </w:rPr>
        <w:t>dess värderingar för den breda allmänheten</w:t>
      </w:r>
      <w:r w:rsidR="007D7A65">
        <w:rPr>
          <w:rFonts w:cstheme="minorHAnsi"/>
          <w:i/>
          <w:iCs/>
          <w:sz w:val="20"/>
          <w:szCs w:val="20"/>
        </w:rPr>
        <w:t xml:space="preserve">. </w:t>
      </w:r>
      <w:r w:rsidR="002308FA">
        <w:rPr>
          <w:rFonts w:cstheme="minorHAnsi"/>
          <w:i/>
          <w:iCs/>
          <w:sz w:val="20"/>
          <w:szCs w:val="20"/>
        </w:rPr>
        <w:t>Våra</w:t>
      </w:r>
      <w:r w:rsidR="00954220" w:rsidRPr="007D7A65">
        <w:rPr>
          <w:rFonts w:cstheme="minorHAnsi"/>
          <w:i/>
          <w:iCs/>
          <w:sz w:val="20"/>
          <w:szCs w:val="20"/>
        </w:rPr>
        <w:t xml:space="preserve"> </w:t>
      </w:r>
      <w:r w:rsidRPr="007D7A65">
        <w:rPr>
          <w:rFonts w:cstheme="minorHAnsi"/>
          <w:i/>
          <w:iCs/>
          <w:sz w:val="20"/>
          <w:szCs w:val="20"/>
        </w:rPr>
        <w:t xml:space="preserve">klubbmedlemmar </w:t>
      </w:r>
      <w:r w:rsidR="007D7A65">
        <w:rPr>
          <w:rFonts w:cstheme="minorHAnsi"/>
          <w:i/>
          <w:iCs/>
          <w:sz w:val="20"/>
          <w:szCs w:val="20"/>
        </w:rPr>
        <w:t>har</w:t>
      </w:r>
      <w:r w:rsidR="00037575" w:rsidRPr="007D7A65">
        <w:rPr>
          <w:rFonts w:cstheme="minorHAnsi"/>
          <w:i/>
          <w:iCs/>
          <w:sz w:val="20"/>
          <w:szCs w:val="20"/>
        </w:rPr>
        <w:t xml:space="preserve"> </w:t>
      </w:r>
      <w:r w:rsidRPr="007D7A65">
        <w:rPr>
          <w:rFonts w:cstheme="minorHAnsi"/>
          <w:i/>
          <w:iCs/>
          <w:sz w:val="20"/>
          <w:szCs w:val="20"/>
        </w:rPr>
        <w:t>motivation,</w:t>
      </w:r>
      <w:r w:rsidR="008D4761" w:rsidRPr="007D7A65">
        <w:rPr>
          <w:rFonts w:cstheme="minorHAnsi"/>
          <w:i/>
          <w:iCs/>
          <w:sz w:val="20"/>
          <w:szCs w:val="20"/>
        </w:rPr>
        <w:t xml:space="preserve"> delakti</w:t>
      </w:r>
      <w:r w:rsidR="00954220" w:rsidRPr="007D7A65">
        <w:rPr>
          <w:rFonts w:cstheme="minorHAnsi"/>
          <w:i/>
          <w:iCs/>
          <w:sz w:val="20"/>
          <w:szCs w:val="20"/>
        </w:rPr>
        <w:t>ghet</w:t>
      </w:r>
      <w:r w:rsidR="008D4761" w:rsidRPr="007D7A65">
        <w:rPr>
          <w:rFonts w:cstheme="minorHAnsi"/>
          <w:i/>
          <w:iCs/>
          <w:sz w:val="20"/>
          <w:szCs w:val="20"/>
        </w:rPr>
        <w:t xml:space="preserve"> och engage</w:t>
      </w:r>
      <w:r w:rsidR="00954220" w:rsidRPr="007D7A65">
        <w:rPr>
          <w:rFonts w:cstheme="minorHAnsi"/>
          <w:i/>
          <w:iCs/>
          <w:sz w:val="20"/>
          <w:szCs w:val="20"/>
        </w:rPr>
        <w:t>mang</w:t>
      </w:r>
      <w:r w:rsidR="008D4761" w:rsidRPr="007D7A65">
        <w:rPr>
          <w:rFonts w:cstheme="minorHAnsi"/>
          <w:i/>
          <w:iCs/>
          <w:sz w:val="20"/>
          <w:szCs w:val="20"/>
        </w:rPr>
        <w:t xml:space="preserve"> i </w:t>
      </w:r>
      <w:r w:rsidR="00954220" w:rsidRPr="007D7A65">
        <w:rPr>
          <w:rFonts w:cstheme="minorHAnsi"/>
          <w:i/>
          <w:iCs/>
          <w:sz w:val="20"/>
          <w:szCs w:val="20"/>
        </w:rPr>
        <w:t xml:space="preserve">de olika </w:t>
      </w:r>
      <w:r w:rsidR="00037575" w:rsidRPr="007D7A65">
        <w:rPr>
          <w:rFonts w:cstheme="minorHAnsi"/>
          <w:i/>
          <w:iCs/>
          <w:sz w:val="20"/>
          <w:szCs w:val="20"/>
        </w:rPr>
        <w:t>projekt</w:t>
      </w:r>
      <w:r w:rsidR="008D4761" w:rsidRPr="007D7A65">
        <w:rPr>
          <w:rFonts w:cstheme="minorHAnsi"/>
          <w:i/>
          <w:iCs/>
          <w:sz w:val="20"/>
          <w:szCs w:val="20"/>
        </w:rPr>
        <w:t>arbete</w:t>
      </w:r>
      <w:r w:rsidR="00954220" w:rsidRPr="007D7A65">
        <w:rPr>
          <w:rFonts w:cstheme="minorHAnsi"/>
          <w:i/>
          <w:iCs/>
          <w:sz w:val="20"/>
          <w:szCs w:val="20"/>
        </w:rPr>
        <w:t>na</w:t>
      </w:r>
      <w:r w:rsidR="007D7A65">
        <w:rPr>
          <w:rFonts w:cstheme="minorHAnsi"/>
          <w:i/>
          <w:iCs/>
          <w:sz w:val="20"/>
          <w:szCs w:val="20"/>
        </w:rPr>
        <w:t>, allt för att s</w:t>
      </w:r>
      <w:r w:rsidRPr="007D7A65">
        <w:rPr>
          <w:rFonts w:cstheme="minorHAnsi"/>
          <w:i/>
          <w:iCs/>
          <w:sz w:val="20"/>
          <w:szCs w:val="20"/>
        </w:rPr>
        <w:t xml:space="preserve">kapa  </w:t>
      </w:r>
    </w:p>
    <w:p w14:paraId="5C4209A4" w14:textId="68AEDE5F" w:rsidR="002F487B" w:rsidRPr="007D7A65" w:rsidRDefault="002F487B" w:rsidP="007D7A65">
      <w:pPr>
        <w:spacing w:after="0" w:line="240" w:lineRule="auto"/>
        <w:ind w:left="709"/>
        <w:rPr>
          <w:rFonts w:cstheme="minorHAnsi"/>
          <w:i/>
          <w:iCs/>
          <w:sz w:val="20"/>
          <w:szCs w:val="20"/>
        </w:rPr>
      </w:pPr>
      <w:r w:rsidRPr="007D7A65">
        <w:rPr>
          <w:rFonts w:cstheme="minorHAnsi"/>
          <w:i/>
          <w:iCs/>
          <w:sz w:val="20"/>
          <w:szCs w:val="20"/>
        </w:rPr>
        <w:t>en bättre värld för kvinnor och flickor såväl lokalt som internationellt</w:t>
      </w:r>
      <w:r w:rsidR="007D7A65">
        <w:rPr>
          <w:rFonts w:cstheme="minorHAnsi"/>
          <w:i/>
          <w:iCs/>
          <w:sz w:val="20"/>
          <w:szCs w:val="20"/>
        </w:rPr>
        <w:t>.</w:t>
      </w:r>
    </w:p>
    <w:p w14:paraId="2A2A9E93" w14:textId="6C78B57D" w:rsidR="00954220" w:rsidRPr="00954220" w:rsidRDefault="00954220" w:rsidP="002F487B">
      <w:pPr>
        <w:pStyle w:val="Liststycke"/>
        <w:spacing w:after="0" w:line="240" w:lineRule="auto"/>
        <w:ind w:left="709"/>
        <w:rPr>
          <w:rFonts w:cstheme="minorHAnsi"/>
          <w:i/>
          <w:iCs/>
          <w:sz w:val="20"/>
          <w:szCs w:val="20"/>
        </w:rPr>
      </w:pPr>
    </w:p>
    <w:p w14:paraId="2BC22C5D" w14:textId="77777777" w:rsidR="00B57B39" w:rsidRDefault="00B57B39" w:rsidP="002F487B">
      <w:pPr>
        <w:spacing w:after="0" w:line="240" w:lineRule="auto"/>
        <w:rPr>
          <w:rFonts w:cstheme="minorHAnsi"/>
          <w:b/>
          <w:bCs/>
          <w:i/>
          <w:iCs/>
        </w:rPr>
      </w:pPr>
    </w:p>
    <w:p w14:paraId="3CBCC921" w14:textId="77777777" w:rsidR="002F487B" w:rsidRDefault="002F487B" w:rsidP="005701C3">
      <w:pPr>
        <w:spacing w:after="0" w:line="240" w:lineRule="auto"/>
        <w:ind w:left="709"/>
        <w:rPr>
          <w:rFonts w:cstheme="minorHAnsi"/>
          <w:b/>
          <w:bCs/>
          <w:i/>
          <w:iCs/>
        </w:rPr>
      </w:pPr>
    </w:p>
    <w:p w14:paraId="5E28AB7D" w14:textId="11E92DC5" w:rsidR="00FE7B62" w:rsidRPr="00BC53D0" w:rsidRDefault="00D62A10" w:rsidP="005701C3">
      <w:pPr>
        <w:spacing w:after="0" w:line="240" w:lineRule="auto"/>
        <w:ind w:left="709"/>
        <w:rPr>
          <w:rFonts w:cstheme="minorHAnsi"/>
          <w:i/>
          <w:iCs/>
          <w:sz w:val="24"/>
          <w:szCs w:val="24"/>
        </w:rPr>
      </w:pPr>
      <w:r w:rsidRPr="00BC53D0">
        <w:rPr>
          <w:rFonts w:cstheme="minorHAnsi"/>
          <w:b/>
          <w:bCs/>
          <w:i/>
          <w:iCs/>
          <w:sz w:val="24"/>
          <w:szCs w:val="24"/>
        </w:rPr>
        <w:t>M</w:t>
      </w:r>
      <w:r w:rsidR="007F52CA">
        <w:rPr>
          <w:rFonts w:cstheme="minorHAnsi"/>
          <w:b/>
          <w:bCs/>
          <w:i/>
          <w:iCs/>
          <w:sz w:val="24"/>
          <w:szCs w:val="24"/>
        </w:rPr>
        <w:t>Å</w:t>
      </w:r>
      <w:r w:rsidR="00B57B39" w:rsidRPr="00BC53D0">
        <w:rPr>
          <w:rFonts w:cstheme="minorHAnsi"/>
          <w:b/>
          <w:bCs/>
          <w:i/>
          <w:iCs/>
          <w:sz w:val="24"/>
          <w:szCs w:val="24"/>
        </w:rPr>
        <w:t>L</w:t>
      </w:r>
      <w:r w:rsidRPr="00BC53D0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FE7B62" w:rsidRPr="00BC53D0">
        <w:rPr>
          <w:rFonts w:cstheme="minorHAnsi"/>
          <w:b/>
          <w:bCs/>
          <w:i/>
          <w:iCs/>
          <w:sz w:val="24"/>
          <w:szCs w:val="24"/>
        </w:rPr>
        <w:t>202</w:t>
      </w:r>
      <w:r w:rsidR="00251253">
        <w:rPr>
          <w:rFonts w:cstheme="minorHAnsi"/>
          <w:b/>
          <w:bCs/>
          <w:i/>
          <w:iCs/>
          <w:sz w:val="24"/>
          <w:szCs w:val="24"/>
        </w:rPr>
        <w:t>5</w:t>
      </w:r>
    </w:p>
    <w:p w14:paraId="5478B35B" w14:textId="0A393E5E" w:rsidR="008E146D" w:rsidRDefault="00F06329" w:rsidP="005701C3">
      <w:pPr>
        <w:spacing w:after="0" w:line="240" w:lineRule="auto"/>
        <w:ind w:left="709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Mjölby Soroptimistklubb vill </w:t>
      </w:r>
      <w:r w:rsidR="00D62A10" w:rsidRPr="00AB356F">
        <w:rPr>
          <w:rFonts w:cstheme="minorHAnsi"/>
          <w:i/>
          <w:iCs/>
          <w:sz w:val="20"/>
          <w:szCs w:val="20"/>
        </w:rPr>
        <w:t xml:space="preserve">skapa en bättre värld </w:t>
      </w:r>
      <w:r w:rsidR="0047537D" w:rsidRPr="00AB356F">
        <w:rPr>
          <w:rFonts w:cstheme="minorHAnsi"/>
          <w:i/>
          <w:iCs/>
          <w:sz w:val="20"/>
          <w:szCs w:val="20"/>
        </w:rPr>
        <w:t>genom</w:t>
      </w:r>
      <w:r w:rsidR="00037575">
        <w:rPr>
          <w:rFonts w:cstheme="minorHAnsi"/>
          <w:i/>
          <w:iCs/>
          <w:sz w:val="20"/>
          <w:szCs w:val="20"/>
        </w:rPr>
        <w:t xml:space="preserve"> att uppfylla </w:t>
      </w:r>
      <w:r w:rsidR="00C81B53">
        <w:rPr>
          <w:rFonts w:cstheme="minorHAnsi"/>
          <w:i/>
          <w:iCs/>
          <w:sz w:val="20"/>
          <w:szCs w:val="20"/>
        </w:rPr>
        <w:t>målbeskrivningar</w:t>
      </w:r>
      <w:r w:rsidR="00037575">
        <w:rPr>
          <w:rFonts w:cstheme="minorHAnsi"/>
          <w:i/>
          <w:iCs/>
          <w:sz w:val="20"/>
          <w:szCs w:val="20"/>
        </w:rPr>
        <w:t>na</w:t>
      </w:r>
      <w:r w:rsidR="00A4321B">
        <w:rPr>
          <w:rFonts w:cstheme="minorHAnsi"/>
          <w:i/>
          <w:iCs/>
          <w:sz w:val="20"/>
          <w:szCs w:val="20"/>
        </w:rPr>
        <w:t xml:space="preserve"> som framgår</w:t>
      </w:r>
      <w:r w:rsidR="00C81B53">
        <w:rPr>
          <w:rFonts w:cstheme="minorHAnsi"/>
          <w:i/>
          <w:iCs/>
          <w:sz w:val="20"/>
          <w:szCs w:val="20"/>
        </w:rPr>
        <w:t xml:space="preserve"> i </w:t>
      </w:r>
      <w:r>
        <w:rPr>
          <w:rFonts w:cstheme="minorHAnsi"/>
          <w:i/>
          <w:iCs/>
          <w:sz w:val="20"/>
          <w:szCs w:val="20"/>
        </w:rPr>
        <w:t>202</w:t>
      </w:r>
      <w:r w:rsidR="00251253">
        <w:rPr>
          <w:rFonts w:cstheme="minorHAnsi"/>
          <w:i/>
          <w:iCs/>
          <w:sz w:val="20"/>
          <w:szCs w:val="20"/>
        </w:rPr>
        <w:t>5</w:t>
      </w:r>
      <w:r w:rsidR="007F61FB">
        <w:rPr>
          <w:rFonts w:cstheme="minorHAnsi"/>
          <w:i/>
          <w:iCs/>
          <w:sz w:val="20"/>
          <w:szCs w:val="20"/>
        </w:rPr>
        <w:t>-</w:t>
      </w:r>
      <w:r>
        <w:rPr>
          <w:rFonts w:cstheme="minorHAnsi"/>
          <w:i/>
          <w:iCs/>
          <w:sz w:val="20"/>
          <w:szCs w:val="20"/>
        </w:rPr>
        <w:t>års V</w:t>
      </w:r>
      <w:r w:rsidR="00D62A10" w:rsidRPr="00AB356F">
        <w:rPr>
          <w:rFonts w:cstheme="minorHAnsi"/>
          <w:i/>
          <w:iCs/>
          <w:sz w:val="20"/>
          <w:szCs w:val="20"/>
        </w:rPr>
        <w:t>erksamhetsplan</w:t>
      </w:r>
      <w:r w:rsidR="00C81B53">
        <w:rPr>
          <w:rFonts w:cstheme="minorHAnsi"/>
          <w:i/>
          <w:iCs/>
          <w:sz w:val="20"/>
          <w:szCs w:val="20"/>
        </w:rPr>
        <w:t>.</w:t>
      </w:r>
      <w:r w:rsidR="008E146D">
        <w:rPr>
          <w:rFonts w:cstheme="minorHAnsi"/>
          <w:i/>
          <w:iCs/>
          <w:sz w:val="20"/>
          <w:szCs w:val="20"/>
        </w:rPr>
        <w:t xml:space="preserve"> </w:t>
      </w:r>
    </w:p>
    <w:p w14:paraId="47EC2CE6" w14:textId="66C0D137" w:rsidR="00B57B39" w:rsidRDefault="00B57B39" w:rsidP="005701C3">
      <w:pPr>
        <w:spacing w:after="0" w:line="240" w:lineRule="auto"/>
        <w:ind w:left="709"/>
        <w:rPr>
          <w:rFonts w:cstheme="minorHAnsi"/>
          <w:i/>
          <w:iCs/>
        </w:rPr>
      </w:pPr>
      <w:r w:rsidRPr="00B57B39">
        <w:rPr>
          <w:rFonts w:cstheme="minorHAnsi"/>
          <w:i/>
          <w:iCs/>
        </w:rPr>
        <w:t>Klubben</w:t>
      </w:r>
      <w:r>
        <w:rPr>
          <w:rFonts w:cstheme="minorHAnsi"/>
          <w:i/>
          <w:iCs/>
        </w:rPr>
        <w:t>s</w:t>
      </w:r>
      <w:r w:rsidRPr="00B57B39">
        <w:rPr>
          <w:rFonts w:cstheme="minorHAnsi"/>
          <w:i/>
          <w:iCs/>
        </w:rPr>
        <w:t xml:space="preserve"> planera</w:t>
      </w:r>
      <w:r>
        <w:rPr>
          <w:rFonts w:cstheme="minorHAnsi"/>
          <w:i/>
          <w:iCs/>
        </w:rPr>
        <w:t>de</w:t>
      </w:r>
      <w:r w:rsidRPr="00B57B39">
        <w:rPr>
          <w:rFonts w:cstheme="minorHAnsi"/>
          <w:i/>
          <w:iCs/>
        </w:rPr>
        <w:t xml:space="preserve"> hjälpprojekt </w:t>
      </w:r>
      <w:r>
        <w:rPr>
          <w:rFonts w:cstheme="minorHAnsi"/>
          <w:i/>
          <w:iCs/>
        </w:rPr>
        <w:t>med olika priori</w:t>
      </w:r>
      <w:r w:rsidR="00F813FC">
        <w:rPr>
          <w:rFonts w:cstheme="minorHAnsi"/>
          <w:i/>
          <w:iCs/>
        </w:rPr>
        <w:t xml:space="preserve">tet </w:t>
      </w:r>
      <w:r>
        <w:rPr>
          <w:rFonts w:cstheme="minorHAnsi"/>
          <w:i/>
          <w:iCs/>
        </w:rPr>
        <w:t>från</w:t>
      </w:r>
      <w:r w:rsidRPr="00B57B39">
        <w:rPr>
          <w:rFonts w:cstheme="minorHAnsi"/>
          <w:i/>
          <w:iCs/>
        </w:rPr>
        <w:t xml:space="preserve"> </w:t>
      </w:r>
      <w:r w:rsidR="00A4321B">
        <w:rPr>
          <w:rFonts w:cstheme="minorHAnsi"/>
          <w:i/>
          <w:iCs/>
        </w:rPr>
        <w:t xml:space="preserve">de </w:t>
      </w:r>
      <w:r w:rsidRPr="00B57B39">
        <w:rPr>
          <w:rFonts w:cstheme="minorHAnsi"/>
          <w:i/>
          <w:iCs/>
        </w:rPr>
        <w:t>fem</w:t>
      </w:r>
      <w:r w:rsidR="00F813FC">
        <w:rPr>
          <w:rFonts w:cstheme="minorHAnsi"/>
          <w:i/>
          <w:iCs/>
        </w:rPr>
        <w:t xml:space="preserve"> projekt</w:t>
      </w:r>
      <w:r w:rsidRPr="00B57B39">
        <w:rPr>
          <w:rFonts w:cstheme="minorHAnsi"/>
          <w:i/>
          <w:iCs/>
        </w:rPr>
        <w:t>områden</w:t>
      </w:r>
      <w:r w:rsidR="00A4321B">
        <w:rPr>
          <w:rFonts w:cstheme="minorHAnsi"/>
          <w:i/>
          <w:iCs/>
        </w:rPr>
        <w:t>a</w:t>
      </w:r>
      <w:r w:rsidRPr="00B57B39">
        <w:rPr>
          <w:rFonts w:cstheme="minorHAnsi"/>
          <w:i/>
          <w:iCs/>
        </w:rPr>
        <w:t>, vilka ligger i linje med FN:s globala mål 2030</w:t>
      </w:r>
    </w:p>
    <w:p w14:paraId="05C1FCE1" w14:textId="564C4549" w:rsidR="00BE59E3" w:rsidRPr="00675F72" w:rsidRDefault="00BE59E3" w:rsidP="005701C3">
      <w:pPr>
        <w:spacing w:after="0" w:line="240" w:lineRule="auto"/>
        <w:ind w:left="709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</w:t>
      </w:r>
      <w:r w:rsidRPr="00675F72">
        <w:rPr>
          <w:rFonts w:cstheme="minorHAnsi"/>
          <w:i/>
          <w:iCs/>
          <w:u w:val="single"/>
        </w:rPr>
        <w:t>Fokusområden</w:t>
      </w:r>
      <w:r w:rsidRPr="00675F72">
        <w:rPr>
          <w:rFonts w:cstheme="minorHAnsi"/>
          <w:i/>
          <w:iCs/>
        </w:rPr>
        <w:t xml:space="preserve">                                                    </w:t>
      </w:r>
      <w:r w:rsidR="00BD540E">
        <w:rPr>
          <w:rFonts w:cstheme="minorHAnsi"/>
          <w:i/>
          <w:iCs/>
          <w:u w:val="single"/>
        </w:rPr>
        <w:t>Särskilt r</w:t>
      </w:r>
      <w:r w:rsidRPr="00675F72">
        <w:rPr>
          <w:rFonts w:cstheme="minorHAnsi"/>
          <w:i/>
          <w:iCs/>
          <w:u w:val="single"/>
        </w:rPr>
        <w:t>iktade projekt</w:t>
      </w:r>
    </w:p>
    <w:p w14:paraId="2A9EA8F8" w14:textId="5AFAF27F" w:rsidR="00B57B39" w:rsidRPr="00B57B39" w:rsidRDefault="00B57B39" w:rsidP="005701C3">
      <w:pPr>
        <w:pStyle w:val="Liststycke"/>
        <w:numPr>
          <w:ilvl w:val="0"/>
          <w:numId w:val="27"/>
        </w:numPr>
        <w:spacing w:after="0" w:line="240" w:lineRule="auto"/>
        <w:ind w:left="709" w:firstLine="0"/>
        <w:rPr>
          <w:rFonts w:cstheme="minorHAnsi"/>
          <w:i/>
          <w:iCs/>
        </w:rPr>
      </w:pPr>
      <w:r w:rsidRPr="00B57B39">
        <w:rPr>
          <w:rFonts w:cstheme="minorHAnsi"/>
          <w:i/>
          <w:iCs/>
        </w:rPr>
        <w:t>Hälso</w:t>
      </w:r>
      <w:r w:rsidR="007F52CA">
        <w:rPr>
          <w:rFonts w:cstheme="minorHAnsi"/>
          <w:i/>
          <w:iCs/>
        </w:rPr>
        <w:t>-</w:t>
      </w:r>
      <w:r w:rsidRPr="00B57B39">
        <w:rPr>
          <w:rFonts w:cstheme="minorHAnsi"/>
          <w:i/>
          <w:iCs/>
        </w:rPr>
        <w:t xml:space="preserve"> och friskvård</w:t>
      </w:r>
      <w:r w:rsidR="00BE59E3">
        <w:rPr>
          <w:rFonts w:cstheme="minorHAnsi"/>
          <w:i/>
          <w:iCs/>
        </w:rPr>
        <w:t xml:space="preserve">  </w:t>
      </w:r>
      <w:r w:rsidR="00BE59E3">
        <w:rPr>
          <w:rFonts w:cstheme="minorHAnsi"/>
          <w:i/>
          <w:iCs/>
        </w:rPr>
        <w:tab/>
      </w:r>
      <w:r w:rsidR="00BE59E3">
        <w:rPr>
          <w:rFonts w:cstheme="minorHAnsi"/>
          <w:i/>
          <w:iCs/>
        </w:rPr>
        <w:tab/>
        <w:t>Solvattenprojekt</w:t>
      </w:r>
    </w:p>
    <w:p w14:paraId="23C4F276" w14:textId="543BD087" w:rsidR="00B57B39" w:rsidRPr="00B57B39" w:rsidRDefault="00B57B39" w:rsidP="005701C3">
      <w:pPr>
        <w:pStyle w:val="Liststycke"/>
        <w:numPr>
          <w:ilvl w:val="0"/>
          <w:numId w:val="27"/>
        </w:numPr>
        <w:spacing w:after="0" w:line="240" w:lineRule="auto"/>
        <w:ind w:left="709" w:firstLine="0"/>
        <w:rPr>
          <w:rFonts w:cstheme="minorHAnsi"/>
          <w:i/>
          <w:iCs/>
        </w:rPr>
      </w:pPr>
      <w:r w:rsidRPr="00B57B39">
        <w:rPr>
          <w:rFonts w:cstheme="minorHAnsi"/>
          <w:i/>
          <w:iCs/>
        </w:rPr>
        <w:t>Våld mot kvinnor</w:t>
      </w:r>
      <w:r w:rsidR="00BE59E3">
        <w:rPr>
          <w:rFonts w:cstheme="minorHAnsi"/>
          <w:i/>
          <w:iCs/>
        </w:rPr>
        <w:t xml:space="preserve">   </w:t>
      </w:r>
      <w:r w:rsidR="00BE59E3">
        <w:rPr>
          <w:rFonts w:cstheme="minorHAnsi"/>
          <w:i/>
          <w:iCs/>
        </w:rPr>
        <w:tab/>
      </w:r>
      <w:r w:rsidR="00BE59E3">
        <w:rPr>
          <w:rFonts w:cstheme="minorHAnsi"/>
          <w:i/>
          <w:iCs/>
        </w:rPr>
        <w:tab/>
        <w:t xml:space="preserve">Orange week </w:t>
      </w:r>
      <w:r w:rsidR="00BD540E">
        <w:rPr>
          <w:rFonts w:cstheme="minorHAnsi"/>
          <w:i/>
          <w:iCs/>
        </w:rPr>
        <w:t xml:space="preserve"> -  Motala Kvinnojour – Hela Människan</w:t>
      </w:r>
    </w:p>
    <w:p w14:paraId="55964D77" w14:textId="13EF02A6" w:rsidR="00B57B39" w:rsidRPr="00B57B39" w:rsidRDefault="00B57B39" w:rsidP="005701C3">
      <w:pPr>
        <w:pStyle w:val="Liststycke"/>
        <w:numPr>
          <w:ilvl w:val="0"/>
          <w:numId w:val="27"/>
        </w:numPr>
        <w:spacing w:after="0" w:line="240" w:lineRule="auto"/>
        <w:ind w:left="709" w:firstLine="0"/>
        <w:rPr>
          <w:rFonts w:cstheme="minorHAnsi"/>
          <w:i/>
          <w:iCs/>
        </w:rPr>
      </w:pPr>
      <w:r w:rsidRPr="00B57B39">
        <w:rPr>
          <w:rFonts w:cstheme="minorHAnsi"/>
          <w:i/>
          <w:iCs/>
        </w:rPr>
        <w:t>Hållbarhet och Milj</w:t>
      </w:r>
      <w:r w:rsidR="007F52CA">
        <w:rPr>
          <w:rFonts w:cstheme="minorHAnsi"/>
          <w:i/>
          <w:iCs/>
        </w:rPr>
        <w:t>ö</w:t>
      </w:r>
      <w:r w:rsidR="00BE59E3">
        <w:rPr>
          <w:rFonts w:cstheme="minorHAnsi"/>
          <w:i/>
          <w:iCs/>
        </w:rPr>
        <w:t xml:space="preserve"> </w:t>
      </w:r>
      <w:r w:rsidR="00BE59E3">
        <w:rPr>
          <w:rFonts w:cstheme="minorHAnsi"/>
          <w:i/>
          <w:iCs/>
        </w:rPr>
        <w:tab/>
      </w:r>
      <w:r w:rsidR="00BE59E3">
        <w:rPr>
          <w:rFonts w:cstheme="minorHAnsi"/>
          <w:i/>
          <w:iCs/>
        </w:rPr>
        <w:tab/>
      </w:r>
      <w:r w:rsidR="002308FA">
        <w:rPr>
          <w:rFonts w:cstheme="minorHAnsi"/>
          <w:i/>
          <w:iCs/>
        </w:rPr>
        <w:t>Solvatten</w:t>
      </w:r>
      <w:r w:rsidR="00BE59E3">
        <w:rPr>
          <w:rFonts w:cstheme="minorHAnsi"/>
          <w:i/>
          <w:iCs/>
        </w:rPr>
        <w:t>projekt</w:t>
      </w:r>
    </w:p>
    <w:p w14:paraId="0226BBB4" w14:textId="7C587BE5" w:rsidR="00B57B39" w:rsidRDefault="00B57B39" w:rsidP="005701C3">
      <w:pPr>
        <w:pStyle w:val="Liststycke"/>
        <w:numPr>
          <w:ilvl w:val="0"/>
          <w:numId w:val="27"/>
        </w:numPr>
        <w:spacing w:after="0" w:line="240" w:lineRule="auto"/>
        <w:ind w:left="709" w:firstLine="0"/>
        <w:rPr>
          <w:rFonts w:cstheme="minorHAnsi"/>
          <w:i/>
          <w:iCs/>
        </w:rPr>
      </w:pPr>
      <w:r w:rsidRPr="00B57B39">
        <w:rPr>
          <w:rFonts w:cstheme="minorHAnsi"/>
          <w:i/>
          <w:iCs/>
        </w:rPr>
        <w:t>Ekonomisk självständighet</w:t>
      </w:r>
      <w:r w:rsidR="00BE59E3">
        <w:rPr>
          <w:rFonts w:cstheme="minorHAnsi"/>
          <w:i/>
          <w:iCs/>
        </w:rPr>
        <w:t xml:space="preserve">  </w:t>
      </w:r>
      <w:r w:rsidR="00BE59E3">
        <w:rPr>
          <w:rFonts w:cstheme="minorHAnsi"/>
          <w:i/>
          <w:iCs/>
        </w:rPr>
        <w:tab/>
      </w:r>
      <w:r w:rsidR="00BE59E3">
        <w:rPr>
          <w:rFonts w:cstheme="minorHAnsi"/>
          <w:i/>
          <w:iCs/>
        </w:rPr>
        <w:tab/>
        <w:t>Solvattenprojekt</w:t>
      </w:r>
    </w:p>
    <w:p w14:paraId="63CEC005" w14:textId="2E6D50B1" w:rsidR="00B57B39" w:rsidRPr="00B57B39" w:rsidRDefault="00B57B39" w:rsidP="005701C3">
      <w:pPr>
        <w:pStyle w:val="Liststycke"/>
        <w:numPr>
          <w:ilvl w:val="0"/>
          <w:numId w:val="27"/>
        </w:numPr>
        <w:spacing w:after="0" w:line="240" w:lineRule="auto"/>
        <w:ind w:left="709" w:firstLine="0"/>
        <w:rPr>
          <w:rFonts w:cstheme="minorHAnsi"/>
          <w:i/>
          <w:iCs/>
        </w:rPr>
      </w:pPr>
      <w:r w:rsidRPr="00B57B39">
        <w:rPr>
          <w:rFonts w:cstheme="minorHAnsi"/>
          <w:i/>
          <w:iCs/>
        </w:rPr>
        <w:t>Utbildning och mentorskap</w:t>
      </w:r>
      <w:r w:rsidR="00BE59E3">
        <w:rPr>
          <w:rFonts w:cstheme="minorHAnsi"/>
          <w:i/>
          <w:iCs/>
        </w:rPr>
        <w:t xml:space="preserve">  </w:t>
      </w:r>
      <w:r w:rsidR="00BE59E3">
        <w:rPr>
          <w:rFonts w:cstheme="minorHAnsi"/>
          <w:i/>
          <w:iCs/>
        </w:rPr>
        <w:tab/>
      </w:r>
      <w:r w:rsidR="00BE59E3">
        <w:rPr>
          <w:rFonts w:cstheme="minorHAnsi"/>
          <w:i/>
          <w:iCs/>
        </w:rPr>
        <w:tab/>
        <w:t>SNLA</w:t>
      </w:r>
    </w:p>
    <w:p w14:paraId="3E0B05D9" w14:textId="77777777" w:rsidR="00B57B39" w:rsidRDefault="00B57B39" w:rsidP="005701C3">
      <w:pPr>
        <w:spacing w:after="0" w:line="240" w:lineRule="auto"/>
        <w:ind w:left="709"/>
        <w:rPr>
          <w:rFonts w:cstheme="minorHAnsi"/>
          <w:i/>
          <w:iCs/>
          <w:sz w:val="20"/>
          <w:szCs w:val="20"/>
        </w:rPr>
      </w:pPr>
    </w:p>
    <w:p w14:paraId="0FFB758A" w14:textId="77777777" w:rsidR="002F487B" w:rsidRDefault="002F487B" w:rsidP="005701C3">
      <w:pPr>
        <w:spacing w:after="0" w:line="240" w:lineRule="auto"/>
        <w:ind w:left="709"/>
        <w:rPr>
          <w:rFonts w:cstheme="minorHAnsi"/>
          <w:i/>
          <w:iCs/>
          <w:sz w:val="20"/>
          <w:szCs w:val="20"/>
        </w:rPr>
      </w:pPr>
    </w:p>
    <w:p w14:paraId="4230093C" w14:textId="77777777" w:rsidR="008E146D" w:rsidRDefault="008E146D" w:rsidP="005701C3">
      <w:pPr>
        <w:spacing w:after="0" w:line="240" w:lineRule="auto"/>
        <w:ind w:left="709"/>
        <w:rPr>
          <w:rFonts w:cstheme="minorHAnsi"/>
          <w:i/>
          <w:iCs/>
          <w:sz w:val="20"/>
          <w:szCs w:val="20"/>
        </w:rPr>
      </w:pPr>
    </w:p>
    <w:p w14:paraId="5914E081" w14:textId="6CFCAF88" w:rsidR="00FE7B62" w:rsidRPr="00BC53D0" w:rsidRDefault="00FE7B62" w:rsidP="005701C3">
      <w:pPr>
        <w:spacing w:after="0" w:line="240" w:lineRule="auto"/>
        <w:ind w:left="709"/>
        <w:rPr>
          <w:rFonts w:cstheme="minorHAnsi"/>
          <w:b/>
          <w:bCs/>
          <w:i/>
          <w:iCs/>
          <w:sz w:val="24"/>
          <w:szCs w:val="24"/>
        </w:rPr>
      </w:pPr>
      <w:r w:rsidRPr="00BC53D0">
        <w:rPr>
          <w:rFonts w:cstheme="minorHAnsi"/>
          <w:b/>
          <w:bCs/>
          <w:i/>
          <w:iCs/>
          <w:sz w:val="24"/>
          <w:szCs w:val="24"/>
        </w:rPr>
        <w:t>S</w:t>
      </w:r>
      <w:r w:rsidR="00B57B39" w:rsidRPr="00BC53D0">
        <w:rPr>
          <w:rFonts w:cstheme="minorHAnsi"/>
          <w:b/>
          <w:bCs/>
          <w:i/>
          <w:iCs/>
          <w:sz w:val="24"/>
          <w:szCs w:val="24"/>
        </w:rPr>
        <w:t>AMMANFATTNING</w:t>
      </w:r>
      <w:r w:rsidRPr="00BC53D0">
        <w:rPr>
          <w:rFonts w:cstheme="minorHAnsi"/>
          <w:b/>
          <w:bCs/>
          <w:i/>
          <w:iCs/>
          <w:sz w:val="24"/>
          <w:szCs w:val="24"/>
        </w:rPr>
        <w:t xml:space="preserve"> 202</w:t>
      </w:r>
      <w:r w:rsidR="0043510A">
        <w:rPr>
          <w:rFonts w:cstheme="minorHAnsi"/>
          <w:b/>
          <w:bCs/>
          <w:i/>
          <w:iCs/>
          <w:sz w:val="24"/>
          <w:szCs w:val="24"/>
        </w:rPr>
        <w:t>5</w:t>
      </w:r>
      <w:r w:rsidRPr="00BC53D0">
        <w:rPr>
          <w:rFonts w:cstheme="minorHAnsi"/>
          <w:b/>
          <w:bCs/>
          <w:i/>
          <w:iCs/>
          <w:sz w:val="24"/>
          <w:szCs w:val="24"/>
        </w:rPr>
        <w:t>-</w:t>
      </w:r>
      <w:r w:rsidR="00B57B39" w:rsidRPr="00BC53D0">
        <w:rPr>
          <w:rFonts w:cstheme="minorHAnsi"/>
          <w:b/>
          <w:bCs/>
          <w:i/>
          <w:iCs/>
          <w:sz w:val="24"/>
          <w:szCs w:val="24"/>
        </w:rPr>
        <w:t>ÅRS</w:t>
      </w:r>
      <w:r w:rsidRPr="00BC53D0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B57B39" w:rsidRPr="00BC53D0">
        <w:rPr>
          <w:rFonts w:cstheme="minorHAnsi"/>
          <w:b/>
          <w:bCs/>
          <w:i/>
          <w:iCs/>
          <w:sz w:val="24"/>
          <w:szCs w:val="24"/>
        </w:rPr>
        <w:t>MÅLUPPFYLLELSE</w:t>
      </w:r>
    </w:p>
    <w:p w14:paraId="36043697" w14:textId="1CCEDC04" w:rsidR="002F487B" w:rsidRDefault="00642CB3" w:rsidP="005701C3">
      <w:pPr>
        <w:spacing w:after="0" w:line="240" w:lineRule="auto"/>
        <w:ind w:left="709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Under året har</w:t>
      </w:r>
      <w:r w:rsidR="00F179ED">
        <w:rPr>
          <w:rFonts w:cstheme="minorHAnsi"/>
          <w:i/>
          <w:iCs/>
          <w:sz w:val="20"/>
          <w:szCs w:val="20"/>
        </w:rPr>
        <w:t xml:space="preserve"> </w:t>
      </w:r>
      <w:r w:rsidR="00170FCC">
        <w:rPr>
          <w:rFonts w:cstheme="minorHAnsi"/>
          <w:i/>
          <w:iCs/>
          <w:sz w:val="20"/>
          <w:szCs w:val="20"/>
        </w:rPr>
        <w:t>medlemma</w:t>
      </w:r>
      <w:r w:rsidR="00B57B39">
        <w:rPr>
          <w:rFonts w:cstheme="minorHAnsi"/>
          <w:i/>
          <w:iCs/>
          <w:sz w:val="20"/>
          <w:szCs w:val="20"/>
        </w:rPr>
        <w:t>na</w:t>
      </w:r>
      <w:r w:rsidR="00170FCC">
        <w:rPr>
          <w:rFonts w:cstheme="minorHAnsi"/>
          <w:i/>
          <w:iCs/>
          <w:sz w:val="20"/>
          <w:szCs w:val="20"/>
        </w:rPr>
        <w:t>r</w:t>
      </w:r>
      <w:r w:rsidR="00B57B39">
        <w:rPr>
          <w:rFonts w:cstheme="minorHAnsi"/>
          <w:i/>
          <w:iCs/>
          <w:sz w:val="20"/>
          <w:szCs w:val="20"/>
        </w:rPr>
        <w:t>na i</w:t>
      </w:r>
      <w:r w:rsidR="00170FCC">
        <w:rPr>
          <w:rFonts w:cstheme="minorHAnsi"/>
          <w:i/>
          <w:iCs/>
          <w:sz w:val="20"/>
          <w:szCs w:val="20"/>
        </w:rPr>
        <w:t xml:space="preserve"> </w:t>
      </w:r>
      <w:r w:rsidR="00F179ED">
        <w:rPr>
          <w:rFonts w:cstheme="minorHAnsi"/>
          <w:i/>
          <w:iCs/>
          <w:sz w:val="20"/>
          <w:szCs w:val="20"/>
        </w:rPr>
        <w:t xml:space="preserve">Mjölby Soroptimistklubb </w:t>
      </w:r>
      <w:r>
        <w:rPr>
          <w:rFonts w:cstheme="minorHAnsi"/>
          <w:i/>
          <w:iCs/>
          <w:sz w:val="20"/>
          <w:szCs w:val="20"/>
        </w:rPr>
        <w:t xml:space="preserve">aktivt deltagit i </w:t>
      </w:r>
      <w:r w:rsidR="00170FCC">
        <w:rPr>
          <w:rFonts w:cstheme="minorHAnsi"/>
          <w:i/>
          <w:iCs/>
          <w:sz w:val="20"/>
          <w:szCs w:val="20"/>
        </w:rPr>
        <w:t xml:space="preserve">olika </w:t>
      </w:r>
      <w:r w:rsidR="005A644A">
        <w:rPr>
          <w:rFonts w:cstheme="minorHAnsi"/>
          <w:i/>
          <w:iCs/>
          <w:sz w:val="20"/>
          <w:szCs w:val="20"/>
        </w:rPr>
        <w:t>hjälp</w:t>
      </w:r>
      <w:r>
        <w:rPr>
          <w:rFonts w:cstheme="minorHAnsi"/>
          <w:i/>
          <w:iCs/>
          <w:sz w:val="20"/>
          <w:szCs w:val="20"/>
        </w:rPr>
        <w:t>projekt eller på annat sätt medverkat till att projekten genomförts</w:t>
      </w:r>
      <w:r w:rsidR="005375A4">
        <w:rPr>
          <w:rFonts w:cstheme="minorHAnsi"/>
          <w:i/>
          <w:iCs/>
          <w:sz w:val="20"/>
          <w:szCs w:val="20"/>
        </w:rPr>
        <w:t xml:space="preserve"> för</w:t>
      </w:r>
      <w:r w:rsidR="005A644A">
        <w:rPr>
          <w:rFonts w:cstheme="minorHAnsi"/>
          <w:i/>
          <w:iCs/>
          <w:sz w:val="20"/>
          <w:szCs w:val="20"/>
        </w:rPr>
        <w:t xml:space="preserve"> att nå </w:t>
      </w:r>
      <w:r w:rsidR="005375A4">
        <w:rPr>
          <w:rFonts w:cstheme="minorHAnsi"/>
          <w:i/>
          <w:iCs/>
          <w:sz w:val="20"/>
          <w:szCs w:val="20"/>
        </w:rPr>
        <w:t>klubbens</w:t>
      </w:r>
      <w:r w:rsidR="003555DF">
        <w:rPr>
          <w:rFonts w:cstheme="minorHAnsi"/>
          <w:i/>
          <w:iCs/>
          <w:sz w:val="20"/>
          <w:szCs w:val="20"/>
        </w:rPr>
        <w:t xml:space="preserve"> </w:t>
      </w:r>
      <w:r w:rsidR="005375A4">
        <w:rPr>
          <w:rFonts w:cstheme="minorHAnsi"/>
          <w:i/>
          <w:iCs/>
          <w:sz w:val="20"/>
          <w:szCs w:val="20"/>
        </w:rPr>
        <w:t>p</w:t>
      </w:r>
      <w:r w:rsidR="002F487B">
        <w:rPr>
          <w:rFonts w:cstheme="minorHAnsi"/>
          <w:i/>
          <w:iCs/>
          <w:sz w:val="20"/>
          <w:szCs w:val="20"/>
        </w:rPr>
        <w:t>rioriterade</w:t>
      </w:r>
      <w:r w:rsidR="005375A4">
        <w:rPr>
          <w:rFonts w:cstheme="minorHAnsi"/>
          <w:i/>
          <w:iCs/>
          <w:sz w:val="20"/>
          <w:szCs w:val="20"/>
        </w:rPr>
        <w:t xml:space="preserve"> </w:t>
      </w:r>
      <w:r w:rsidR="005A644A">
        <w:rPr>
          <w:rFonts w:cstheme="minorHAnsi"/>
          <w:i/>
          <w:iCs/>
          <w:sz w:val="20"/>
          <w:szCs w:val="20"/>
        </w:rPr>
        <w:t>mål</w:t>
      </w:r>
      <w:r w:rsidR="005375A4">
        <w:rPr>
          <w:rFonts w:cstheme="minorHAnsi"/>
          <w:i/>
          <w:iCs/>
          <w:sz w:val="20"/>
          <w:szCs w:val="20"/>
        </w:rPr>
        <w:t xml:space="preserve"> för 202</w:t>
      </w:r>
      <w:r w:rsidR="00251253">
        <w:rPr>
          <w:rFonts w:cstheme="minorHAnsi"/>
          <w:i/>
          <w:iCs/>
          <w:sz w:val="20"/>
          <w:szCs w:val="20"/>
        </w:rPr>
        <w:t>5</w:t>
      </w:r>
      <w:r w:rsidR="005A644A">
        <w:rPr>
          <w:rFonts w:cstheme="minorHAnsi"/>
          <w:i/>
          <w:iCs/>
          <w:sz w:val="20"/>
          <w:szCs w:val="20"/>
        </w:rPr>
        <w:t>.</w:t>
      </w:r>
      <w:r>
        <w:rPr>
          <w:rFonts w:cstheme="minorHAnsi"/>
          <w:i/>
          <w:iCs/>
          <w:sz w:val="20"/>
          <w:szCs w:val="20"/>
        </w:rPr>
        <w:t xml:space="preserve"> </w:t>
      </w:r>
      <w:r w:rsidR="00DC2ACE">
        <w:rPr>
          <w:rFonts w:cstheme="minorHAnsi"/>
          <w:i/>
          <w:iCs/>
          <w:sz w:val="20"/>
          <w:szCs w:val="20"/>
        </w:rPr>
        <w:t>Klubbens s</w:t>
      </w:r>
      <w:r w:rsidR="00E61A3A">
        <w:rPr>
          <w:rFonts w:cstheme="minorHAnsi"/>
          <w:i/>
          <w:iCs/>
          <w:sz w:val="20"/>
          <w:szCs w:val="20"/>
        </w:rPr>
        <w:t xml:space="preserve">tyrelse har haft ett uppstartsmöte </w:t>
      </w:r>
      <w:r w:rsidR="00F55D0F">
        <w:rPr>
          <w:rFonts w:cstheme="minorHAnsi"/>
          <w:i/>
          <w:iCs/>
          <w:sz w:val="20"/>
          <w:szCs w:val="20"/>
        </w:rPr>
        <w:t>samt</w:t>
      </w:r>
      <w:r w:rsidR="00E61A3A">
        <w:rPr>
          <w:rFonts w:cstheme="minorHAnsi"/>
          <w:i/>
          <w:iCs/>
          <w:sz w:val="20"/>
          <w:szCs w:val="20"/>
        </w:rPr>
        <w:t xml:space="preserve"> </w:t>
      </w:r>
      <w:r w:rsidR="005A5B54">
        <w:rPr>
          <w:rFonts w:cstheme="minorHAnsi"/>
          <w:i/>
          <w:iCs/>
          <w:sz w:val="20"/>
          <w:szCs w:val="20"/>
        </w:rPr>
        <w:t>fyra</w:t>
      </w:r>
      <w:r w:rsidR="00E61A3A">
        <w:rPr>
          <w:rFonts w:cstheme="minorHAnsi"/>
          <w:i/>
          <w:iCs/>
          <w:sz w:val="20"/>
          <w:szCs w:val="20"/>
        </w:rPr>
        <w:t xml:space="preserve"> ordinarie styrels</w:t>
      </w:r>
      <w:r w:rsidR="00F55D0F">
        <w:rPr>
          <w:rFonts w:cstheme="minorHAnsi"/>
          <w:i/>
          <w:iCs/>
          <w:sz w:val="20"/>
          <w:szCs w:val="20"/>
        </w:rPr>
        <w:t>e</w:t>
      </w:r>
      <w:r w:rsidR="00E61A3A">
        <w:rPr>
          <w:rFonts w:cstheme="minorHAnsi"/>
          <w:i/>
          <w:iCs/>
          <w:sz w:val="20"/>
          <w:szCs w:val="20"/>
        </w:rPr>
        <w:t>möten</w:t>
      </w:r>
      <w:r w:rsidR="005A5B54">
        <w:rPr>
          <w:rFonts w:cstheme="minorHAnsi"/>
          <w:i/>
          <w:iCs/>
          <w:sz w:val="20"/>
          <w:szCs w:val="20"/>
        </w:rPr>
        <w:t xml:space="preserve"> inkluderat årsmöte</w:t>
      </w:r>
      <w:r w:rsidR="00FE73AA">
        <w:rPr>
          <w:rFonts w:cstheme="minorHAnsi"/>
          <w:i/>
          <w:iCs/>
          <w:sz w:val="20"/>
          <w:szCs w:val="20"/>
        </w:rPr>
        <w:t xml:space="preserve"> 2025</w:t>
      </w:r>
      <w:r w:rsidR="00E61A3A">
        <w:rPr>
          <w:rFonts w:cstheme="minorHAnsi"/>
          <w:i/>
          <w:iCs/>
          <w:sz w:val="20"/>
          <w:szCs w:val="20"/>
        </w:rPr>
        <w:t>.</w:t>
      </w:r>
    </w:p>
    <w:p w14:paraId="4D171A9F" w14:textId="04A4FC84" w:rsidR="00170FCC" w:rsidRDefault="0009701B" w:rsidP="006C57B4">
      <w:pPr>
        <w:spacing w:after="0" w:line="240" w:lineRule="auto"/>
        <w:ind w:left="709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Klubb</w:t>
      </w:r>
      <w:r w:rsidR="00256922">
        <w:rPr>
          <w:rFonts w:cstheme="minorHAnsi"/>
          <w:i/>
          <w:iCs/>
          <w:sz w:val="20"/>
          <w:szCs w:val="20"/>
        </w:rPr>
        <w:t xml:space="preserve">medlemmarnas genomsnittliga </w:t>
      </w:r>
      <w:r w:rsidR="00256922" w:rsidRPr="00B035EB">
        <w:rPr>
          <w:rFonts w:cstheme="minorHAnsi"/>
          <w:i/>
          <w:iCs/>
          <w:color w:val="000000" w:themeColor="text1"/>
          <w:sz w:val="20"/>
          <w:szCs w:val="20"/>
        </w:rPr>
        <w:t>mötesdeltagande</w:t>
      </w:r>
      <w:r w:rsidR="0043510A" w:rsidRPr="00B035EB">
        <w:rPr>
          <w:rFonts w:cstheme="minorHAnsi"/>
          <w:i/>
          <w:iCs/>
          <w:color w:val="000000" w:themeColor="text1"/>
          <w:sz w:val="20"/>
          <w:szCs w:val="20"/>
        </w:rPr>
        <w:t>t</w:t>
      </w:r>
      <w:r w:rsidRPr="00B035EB">
        <w:rPr>
          <w:rFonts w:cstheme="minorHAnsi"/>
          <w:i/>
          <w:iCs/>
          <w:color w:val="000000" w:themeColor="text1"/>
          <w:sz w:val="20"/>
          <w:szCs w:val="20"/>
        </w:rPr>
        <w:t xml:space="preserve"> har</w:t>
      </w:r>
      <w:r w:rsidR="00256922" w:rsidRPr="00B035EB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  <w:r w:rsidR="00256922" w:rsidRPr="007A3831">
        <w:rPr>
          <w:rFonts w:cstheme="minorHAnsi"/>
          <w:i/>
          <w:iCs/>
          <w:sz w:val="20"/>
          <w:szCs w:val="20"/>
        </w:rPr>
        <w:t xml:space="preserve">varit </w:t>
      </w:r>
      <w:r w:rsidR="007A3831" w:rsidRPr="007A3831">
        <w:rPr>
          <w:rFonts w:cstheme="minorHAnsi"/>
          <w:i/>
          <w:iCs/>
          <w:sz w:val="20"/>
          <w:szCs w:val="20"/>
        </w:rPr>
        <w:t>79</w:t>
      </w:r>
      <w:r w:rsidR="00256922" w:rsidRPr="007A3831">
        <w:rPr>
          <w:rFonts w:cstheme="minorHAnsi"/>
          <w:i/>
          <w:iCs/>
          <w:sz w:val="20"/>
          <w:szCs w:val="20"/>
        </w:rPr>
        <w:t xml:space="preserve"> %.</w:t>
      </w:r>
      <w:r w:rsidR="003555DF" w:rsidRPr="007A3831">
        <w:rPr>
          <w:rFonts w:cstheme="minorHAnsi"/>
          <w:i/>
          <w:iCs/>
          <w:sz w:val="20"/>
          <w:szCs w:val="20"/>
        </w:rPr>
        <w:t xml:space="preserve"> </w:t>
      </w:r>
      <w:r w:rsidR="00256922">
        <w:rPr>
          <w:rFonts w:cstheme="minorHAnsi"/>
          <w:i/>
          <w:iCs/>
          <w:sz w:val="20"/>
          <w:szCs w:val="20"/>
        </w:rPr>
        <w:t>Klubben har</w:t>
      </w:r>
      <w:r w:rsidR="003555DF">
        <w:rPr>
          <w:rFonts w:cstheme="minorHAnsi"/>
          <w:i/>
          <w:iCs/>
          <w:sz w:val="20"/>
          <w:szCs w:val="20"/>
        </w:rPr>
        <w:t xml:space="preserve"> även </w:t>
      </w:r>
      <w:r w:rsidR="00256922" w:rsidRPr="00AB356F">
        <w:rPr>
          <w:rFonts w:cstheme="minorHAnsi"/>
          <w:i/>
          <w:iCs/>
          <w:sz w:val="20"/>
          <w:szCs w:val="20"/>
        </w:rPr>
        <w:t>skapa</w:t>
      </w:r>
      <w:r w:rsidR="00256922">
        <w:rPr>
          <w:rFonts w:cstheme="minorHAnsi"/>
          <w:i/>
          <w:iCs/>
          <w:sz w:val="20"/>
          <w:szCs w:val="20"/>
        </w:rPr>
        <w:t>t</w:t>
      </w:r>
      <w:r w:rsidR="00634C56">
        <w:rPr>
          <w:rFonts w:cstheme="minorHAnsi"/>
          <w:i/>
          <w:iCs/>
          <w:sz w:val="20"/>
          <w:szCs w:val="20"/>
        </w:rPr>
        <w:t xml:space="preserve"> offentlig</w:t>
      </w:r>
      <w:r w:rsidR="00256922" w:rsidRPr="00AB356F">
        <w:rPr>
          <w:rFonts w:cstheme="minorHAnsi"/>
          <w:i/>
          <w:iCs/>
          <w:sz w:val="20"/>
          <w:szCs w:val="20"/>
        </w:rPr>
        <w:t xml:space="preserve"> synlighet genom antal </w:t>
      </w:r>
      <w:r w:rsidR="006A0E99">
        <w:rPr>
          <w:rFonts w:cstheme="minorHAnsi"/>
          <w:i/>
          <w:iCs/>
          <w:sz w:val="20"/>
          <w:szCs w:val="20"/>
        </w:rPr>
        <w:t xml:space="preserve">reportage, </w:t>
      </w:r>
      <w:r w:rsidR="00256922" w:rsidRPr="00AB356F">
        <w:rPr>
          <w:rFonts w:cstheme="minorHAnsi"/>
          <w:i/>
          <w:iCs/>
          <w:sz w:val="20"/>
          <w:szCs w:val="20"/>
        </w:rPr>
        <w:t>aktiviteter och publicering</w:t>
      </w:r>
      <w:r w:rsidR="00256922">
        <w:rPr>
          <w:rFonts w:cstheme="minorHAnsi"/>
          <w:i/>
          <w:iCs/>
          <w:sz w:val="20"/>
          <w:szCs w:val="20"/>
        </w:rPr>
        <w:t>ar</w:t>
      </w:r>
      <w:r w:rsidR="003555DF">
        <w:rPr>
          <w:rFonts w:cstheme="minorHAnsi"/>
          <w:i/>
          <w:iCs/>
          <w:sz w:val="20"/>
          <w:szCs w:val="20"/>
        </w:rPr>
        <w:t xml:space="preserve"> i lokala press</w:t>
      </w:r>
      <w:r w:rsidR="00BB6809">
        <w:rPr>
          <w:rFonts w:cstheme="minorHAnsi"/>
          <w:i/>
          <w:iCs/>
          <w:sz w:val="20"/>
          <w:szCs w:val="20"/>
        </w:rPr>
        <w:t>en</w:t>
      </w:r>
      <w:r w:rsidR="00256922">
        <w:rPr>
          <w:rFonts w:cstheme="minorHAnsi"/>
          <w:i/>
          <w:iCs/>
          <w:sz w:val="20"/>
          <w:szCs w:val="20"/>
        </w:rPr>
        <w:t>.</w:t>
      </w:r>
      <w:r w:rsidR="000304B9">
        <w:rPr>
          <w:rFonts w:cstheme="minorHAnsi"/>
          <w:i/>
          <w:iCs/>
          <w:sz w:val="20"/>
          <w:szCs w:val="20"/>
        </w:rPr>
        <w:t xml:space="preserve"> </w:t>
      </w:r>
    </w:p>
    <w:p w14:paraId="447F6F1A" w14:textId="77777777" w:rsidR="009B700D" w:rsidRDefault="009B700D" w:rsidP="0009701B">
      <w:pPr>
        <w:spacing w:after="0" w:line="240" w:lineRule="auto"/>
        <w:ind w:left="709"/>
        <w:rPr>
          <w:rFonts w:cstheme="minorHAnsi"/>
          <w:i/>
          <w:iCs/>
          <w:sz w:val="20"/>
          <w:szCs w:val="20"/>
        </w:rPr>
      </w:pPr>
    </w:p>
    <w:p w14:paraId="22241CF8" w14:textId="0C5FC47C" w:rsidR="00856948" w:rsidRPr="001036F8" w:rsidRDefault="00BB6809" w:rsidP="006365AF">
      <w:pPr>
        <w:pStyle w:val="Ingetavstnd"/>
        <w:ind w:left="709"/>
        <w:rPr>
          <w:rFonts w:cstheme="minorHAnsi"/>
          <w:b/>
          <w:bCs/>
          <w:i/>
          <w:iCs/>
          <w:sz w:val="24"/>
          <w:szCs w:val="24"/>
          <w:lang w:eastAsia="sv-SE"/>
        </w:rPr>
      </w:pPr>
      <w:r w:rsidRPr="00380E1A">
        <w:rPr>
          <w:rFonts w:cstheme="minorHAnsi"/>
          <w:i/>
          <w:iCs/>
          <w:sz w:val="20"/>
          <w:szCs w:val="20"/>
        </w:rPr>
        <w:t xml:space="preserve">Sammanfattningsvis kan </w:t>
      </w:r>
      <w:r w:rsidR="005A644A" w:rsidRPr="00380E1A">
        <w:rPr>
          <w:rFonts w:cstheme="minorHAnsi"/>
          <w:i/>
          <w:iCs/>
          <w:sz w:val="20"/>
          <w:szCs w:val="20"/>
        </w:rPr>
        <w:t xml:space="preserve">Mjölby Soroptimistklubb </w:t>
      </w:r>
      <w:r w:rsidR="005375A4" w:rsidRPr="00380E1A">
        <w:rPr>
          <w:rFonts w:cstheme="minorHAnsi"/>
          <w:i/>
          <w:iCs/>
          <w:sz w:val="20"/>
          <w:szCs w:val="20"/>
        </w:rPr>
        <w:t>i</w:t>
      </w:r>
      <w:r w:rsidR="005A644A" w:rsidRPr="00380E1A">
        <w:rPr>
          <w:rFonts w:cstheme="minorHAnsi"/>
          <w:i/>
          <w:iCs/>
          <w:sz w:val="20"/>
          <w:szCs w:val="20"/>
        </w:rPr>
        <w:t xml:space="preserve"> 202</w:t>
      </w:r>
      <w:r w:rsidR="00251253">
        <w:rPr>
          <w:rFonts w:cstheme="minorHAnsi"/>
          <w:i/>
          <w:iCs/>
          <w:sz w:val="20"/>
          <w:szCs w:val="20"/>
        </w:rPr>
        <w:t>5</w:t>
      </w:r>
      <w:r w:rsidR="005375A4" w:rsidRPr="00380E1A">
        <w:rPr>
          <w:rFonts w:cstheme="minorHAnsi"/>
          <w:i/>
          <w:iCs/>
          <w:sz w:val="20"/>
          <w:szCs w:val="20"/>
        </w:rPr>
        <w:t xml:space="preserve">-års </w:t>
      </w:r>
      <w:r w:rsidRPr="00380E1A">
        <w:rPr>
          <w:rFonts w:cstheme="minorHAnsi"/>
          <w:i/>
          <w:iCs/>
          <w:sz w:val="20"/>
          <w:szCs w:val="20"/>
        </w:rPr>
        <w:t>V</w:t>
      </w:r>
      <w:r w:rsidR="005375A4" w:rsidRPr="00380E1A">
        <w:rPr>
          <w:rFonts w:cstheme="minorHAnsi"/>
          <w:i/>
          <w:iCs/>
          <w:sz w:val="20"/>
          <w:szCs w:val="20"/>
        </w:rPr>
        <w:t xml:space="preserve">erksamhetsberättelse visa en god måluppfyllelse </w:t>
      </w:r>
      <w:r w:rsidR="006A0E99" w:rsidRPr="00380E1A">
        <w:rPr>
          <w:rFonts w:cstheme="minorHAnsi"/>
          <w:i/>
          <w:iCs/>
          <w:sz w:val="20"/>
          <w:szCs w:val="20"/>
        </w:rPr>
        <w:t>med</w:t>
      </w:r>
      <w:r w:rsidR="005375A4" w:rsidRPr="00380E1A">
        <w:rPr>
          <w:rFonts w:cstheme="minorHAnsi"/>
          <w:i/>
          <w:iCs/>
          <w:sz w:val="20"/>
          <w:szCs w:val="20"/>
        </w:rPr>
        <w:t xml:space="preserve"> redovisa</w:t>
      </w:r>
      <w:r w:rsidR="006A0E99" w:rsidRPr="00380E1A">
        <w:rPr>
          <w:rFonts w:cstheme="minorHAnsi"/>
          <w:i/>
          <w:iCs/>
          <w:sz w:val="20"/>
          <w:szCs w:val="20"/>
        </w:rPr>
        <w:t>de</w:t>
      </w:r>
      <w:r w:rsidR="005A644A" w:rsidRPr="001036F8">
        <w:rPr>
          <w:rFonts w:cstheme="minorHAnsi"/>
          <w:i/>
          <w:iCs/>
          <w:sz w:val="20"/>
          <w:szCs w:val="20"/>
        </w:rPr>
        <w:t xml:space="preserve"> </w:t>
      </w:r>
      <w:r w:rsidR="005375A4" w:rsidRPr="001036F8">
        <w:rPr>
          <w:rFonts w:cstheme="minorHAnsi"/>
          <w:i/>
          <w:iCs/>
          <w:sz w:val="20"/>
          <w:szCs w:val="20"/>
        </w:rPr>
        <w:t xml:space="preserve">insamlade medel på </w:t>
      </w:r>
      <w:r w:rsidR="008F76DE" w:rsidRPr="001036F8">
        <w:rPr>
          <w:rFonts w:cstheme="minorHAnsi"/>
          <w:i/>
          <w:iCs/>
          <w:sz w:val="20"/>
          <w:szCs w:val="20"/>
          <w:lang w:eastAsia="sv-SE"/>
        </w:rPr>
        <w:t>20 </w:t>
      </w:r>
      <w:r w:rsidR="00984ADB">
        <w:rPr>
          <w:rFonts w:cstheme="minorHAnsi"/>
          <w:i/>
          <w:iCs/>
          <w:sz w:val="20"/>
          <w:szCs w:val="20"/>
          <w:lang w:eastAsia="sv-SE"/>
        </w:rPr>
        <w:t>4</w:t>
      </w:r>
      <w:r w:rsidR="008F76DE" w:rsidRPr="001036F8">
        <w:rPr>
          <w:rFonts w:cstheme="minorHAnsi"/>
          <w:i/>
          <w:iCs/>
          <w:sz w:val="20"/>
          <w:szCs w:val="20"/>
          <w:lang w:eastAsia="sv-SE"/>
        </w:rPr>
        <w:t xml:space="preserve">30 </w:t>
      </w:r>
      <w:r w:rsidR="00CE325E" w:rsidRPr="001036F8">
        <w:rPr>
          <w:rFonts w:cstheme="minorHAnsi"/>
          <w:i/>
          <w:iCs/>
          <w:sz w:val="20"/>
          <w:szCs w:val="20"/>
          <w:lang w:eastAsia="sv-SE"/>
        </w:rPr>
        <w:t>kr</w:t>
      </w:r>
      <w:r w:rsidR="006365AF">
        <w:rPr>
          <w:rFonts w:cstheme="minorHAnsi"/>
          <w:i/>
          <w:iCs/>
          <w:sz w:val="20"/>
          <w:szCs w:val="20"/>
          <w:lang w:eastAsia="sv-SE"/>
        </w:rPr>
        <w:t xml:space="preserve"> i olika projektarbeten</w:t>
      </w:r>
      <w:r w:rsidR="00984ADB">
        <w:rPr>
          <w:rFonts w:cstheme="minorHAnsi"/>
          <w:i/>
          <w:iCs/>
          <w:sz w:val="20"/>
          <w:szCs w:val="20"/>
          <w:lang w:eastAsia="sv-SE"/>
        </w:rPr>
        <w:t>.</w:t>
      </w:r>
      <w:r w:rsidR="006365AF">
        <w:rPr>
          <w:rFonts w:cstheme="minorHAnsi"/>
          <w:i/>
          <w:iCs/>
          <w:sz w:val="20"/>
          <w:szCs w:val="20"/>
          <w:lang w:eastAsia="sv-SE"/>
        </w:rPr>
        <w:t xml:space="preserve"> </w:t>
      </w:r>
    </w:p>
    <w:p w14:paraId="407D7914" w14:textId="01E5D683" w:rsidR="00F06275" w:rsidRPr="001036F8" w:rsidRDefault="00740DD1" w:rsidP="00F06275">
      <w:pPr>
        <w:pStyle w:val="Ingetavstnd"/>
        <w:ind w:left="709"/>
        <w:rPr>
          <w:rFonts w:cstheme="minorHAnsi"/>
          <w:b/>
          <w:bCs/>
          <w:i/>
          <w:iCs/>
          <w:sz w:val="24"/>
          <w:szCs w:val="24"/>
          <w:lang w:eastAsia="sv-SE"/>
        </w:rPr>
      </w:pPr>
      <w:r w:rsidRPr="00380E1A">
        <w:rPr>
          <w:rFonts w:cstheme="minorHAnsi"/>
          <w:i/>
          <w:iCs/>
          <w:sz w:val="20"/>
          <w:szCs w:val="20"/>
        </w:rPr>
        <w:t>A</w:t>
      </w:r>
      <w:r w:rsidR="006A0E99" w:rsidRPr="00380E1A">
        <w:rPr>
          <w:rFonts w:cstheme="minorHAnsi"/>
          <w:i/>
          <w:iCs/>
          <w:sz w:val="20"/>
          <w:szCs w:val="20"/>
        </w:rPr>
        <w:t xml:space="preserve">v </w:t>
      </w:r>
      <w:r w:rsidR="005375A4" w:rsidRPr="00380E1A">
        <w:rPr>
          <w:rFonts w:cstheme="minorHAnsi"/>
          <w:i/>
          <w:iCs/>
          <w:sz w:val="20"/>
          <w:szCs w:val="20"/>
        </w:rPr>
        <w:t>insamlade med</w:t>
      </w:r>
      <w:r w:rsidR="00634C56" w:rsidRPr="00380E1A">
        <w:rPr>
          <w:rFonts w:cstheme="minorHAnsi"/>
          <w:i/>
          <w:iCs/>
          <w:sz w:val="20"/>
          <w:szCs w:val="20"/>
        </w:rPr>
        <w:t>el</w:t>
      </w:r>
      <w:r w:rsidR="00256922" w:rsidRPr="00380E1A">
        <w:rPr>
          <w:rFonts w:cstheme="minorHAnsi"/>
          <w:i/>
          <w:iCs/>
          <w:sz w:val="20"/>
          <w:szCs w:val="20"/>
        </w:rPr>
        <w:t xml:space="preserve"> </w:t>
      </w:r>
      <w:r w:rsidR="005375A4" w:rsidRPr="00380E1A">
        <w:rPr>
          <w:rFonts w:cstheme="minorHAnsi"/>
          <w:i/>
          <w:iCs/>
          <w:sz w:val="20"/>
          <w:szCs w:val="20"/>
        </w:rPr>
        <w:t>har k</w:t>
      </w:r>
      <w:r w:rsidR="00195D89" w:rsidRPr="00380E1A">
        <w:rPr>
          <w:rFonts w:cstheme="minorHAnsi"/>
          <w:i/>
          <w:iCs/>
          <w:sz w:val="20"/>
          <w:szCs w:val="20"/>
        </w:rPr>
        <w:t xml:space="preserve">lubben </w:t>
      </w:r>
      <w:r w:rsidR="00195D89" w:rsidRPr="001036F8">
        <w:rPr>
          <w:rFonts w:cstheme="minorHAnsi"/>
          <w:i/>
          <w:iCs/>
          <w:sz w:val="20"/>
          <w:szCs w:val="20"/>
        </w:rPr>
        <w:t>skänk</w:t>
      </w:r>
      <w:r w:rsidR="00100963" w:rsidRPr="001036F8">
        <w:rPr>
          <w:rFonts w:cstheme="minorHAnsi"/>
          <w:i/>
          <w:iCs/>
          <w:sz w:val="20"/>
          <w:szCs w:val="20"/>
        </w:rPr>
        <w:t xml:space="preserve">t </w:t>
      </w:r>
      <w:r w:rsidR="001036F8" w:rsidRPr="001036F8">
        <w:rPr>
          <w:rFonts w:cstheme="minorHAnsi"/>
          <w:i/>
          <w:iCs/>
          <w:sz w:val="20"/>
          <w:szCs w:val="20"/>
          <w:lang w:eastAsia="sv-SE"/>
        </w:rPr>
        <w:t>37 000</w:t>
      </w:r>
      <w:r w:rsidR="00251253" w:rsidRPr="001036F8">
        <w:rPr>
          <w:rFonts w:cstheme="minorHAnsi"/>
          <w:i/>
          <w:iCs/>
          <w:sz w:val="20"/>
          <w:szCs w:val="20"/>
          <w:lang w:eastAsia="sv-SE"/>
        </w:rPr>
        <w:t xml:space="preserve"> kr</w:t>
      </w:r>
      <w:r w:rsidR="007A3831" w:rsidRPr="001036F8">
        <w:rPr>
          <w:rFonts w:cstheme="minorHAnsi"/>
          <w:i/>
          <w:iCs/>
          <w:sz w:val="20"/>
          <w:szCs w:val="20"/>
          <w:lang w:eastAsia="sv-SE"/>
        </w:rPr>
        <w:t>, medel som</w:t>
      </w:r>
      <w:r w:rsidR="0043510A" w:rsidRPr="001036F8">
        <w:rPr>
          <w:rFonts w:cstheme="minorHAnsi"/>
          <w:i/>
          <w:iCs/>
          <w:sz w:val="20"/>
          <w:szCs w:val="20"/>
          <w:lang w:eastAsia="sv-SE"/>
        </w:rPr>
        <w:t xml:space="preserve"> riktats mot </w:t>
      </w:r>
      <w:r w:rsidR="0043510A" w:rsidRPr="001036F8">
        <w:rPr>
          <w:rFonts w:cstheme="minorHAnsi"/>
          <w:i/>
          <w:iCs/>
          <w:sz w:val="20"/>
          <w:szCs w:val="20"/>
        </w:rPr>
        <w:t>lokala</w:t>
      </w:r>
      <w:r w:rsidR="00FE73AA">
        <w:rPr>
          <w:rFonts w:cstheme="minorHAnsi"/>
          <w:i/>
          <w:iCs/>
          <w:sz w:val="20"/>
          <w:szCs w:val="20"/>
        </w:rPr>
        <w:t xml:space="preserve"> hjälporganisationer som Hela Människan, Motala kvinnojour, Folkungabygdens Diakoniverksamhet</w:t>
      </w:r>
      <w:r w:rsidR="0043510A" w:rsidRPr="001036F8">
        <w:rPr>
          <w:rFonts w:cstheme="minorHAnsi"/>
          <w:i/>
          <w:iCs/>
          <w:sz w:val="20"/>
          <w:szCs w:val="20"/>
        </w:rPr>
        <w:t xml:space="preserve"> </w:t>
      </w:r>
      <w:r w:rsidR="00FE73AA">
        <w:rPr>
          <w:rFonts w:cstheme="minorHAnsi"/>
          <w:i/>
          <w:iCs/>
          <w:sz w:val="20"/>
          <w:szCs w:val="20"/>
        </w:rPr>
        <w:t>samt</w:t>
      </w:r>
      <w:r w:rsidR="0043510A" w:rsidRPr="001036F8">
        <w:rPr>
          <w:rFonts w:cstheme="minorHAnsi"/>
          <w:i/>
          <w:iCs/>
          <w:sz w:val="20"/>
          <w:szCs w:val="20"/>
        </w:rPr>
        <w:t xml:space="preserve"> </w:t>
      </w:r>
      <w:r w:rsidR="00FE73AA">
        <w:rPr>
          <w:rFonts w:cstheme="minorHAnsi"/>
          <w:i/>
          <w:iCs/>
          <w:sz w:val="20"/>
          <w:szCs w:val="20"/>
        </w:rPr>
        <w:t>till Solvatten</w:t>
      </w:r>
      <w:r w:rsidR="005E0BEF">
        <w:rPr>
          <w:rFonts w:cstheme="minorHAnsi"/>
          <w:i/>
          <w:iCs/>
          <w:sz w:val="20"/>
          <w:szCs w:val="20"/>
        </w:rPr>
        <w:t xml:space="preserve">, </w:t>
      </w:r>
      <w:r w:rsidR="00FE73AA">
        <w:rPr>
          <w:rFonts w:cstheme="minorHAnsi"/>
          <w:i/>
          <w:iCs/>
          <w:sz w:val="20"/>
          <w:szCs w:val="20"/>
        </w:rPr>
        <w:t xml:space="preserve">en </w:t>
      </w:r>
      <w:r w:rsidR="0043510A" w:rsidRPr="001036F8">
        <w:rPr>
          <w:rFonts w:cstheme="minorHAnsi"/>
          <w:i/>
          <w:iCs/>
          <w:sz w:val="20"/>
          <w:szCs w:val="20"/>
        </w:rPr>
        <w:t>internationell</w:t>
      </w:r>
      <w:r w:rsidR="003A08CA" w:rsidRPr="001036F8">
        <w:rPr>
          <w:rFonts w:cstheme="minorHAnsi"/>
          <w:i/>
          <w:iCs/>
          <w:sz w:val="20"/>
          <w:szCs w:val="20"/>
        </w:rPr>
        <w:t xml:space="preserve"> hjälporganisation</w:t>
      </w:r>
      <w:r w:rsidR="00984ADB">
        <w:rPr>
          <w:rFonts w:cstheme="minorHAnsi"/>
          <w:i/>
          <w:iCs/>
          <w:sz w:val="20"/>
          <w:szCs w:val="20"/>
        </w:rPr>
        <w:t>.</w:t>
      </w:r>
      <w:r w:rsidR="00FE73AA">
        <w:rPr>
          <w:rFonts w:cstheme="minorHAnsi"/>
          <w:i/>
          <w:iCs/>
          <w:sz w:val="20"/>
          <w:szCs w:val="20"/>
        </w:rPr>
        <w:t xml:space="preserve"> </w:t>
      </w:r>
      <w:r w:rsidR="00F06275">
        <w:rPr>
          <w:rFonts w:cstheme="minorHAnsi"/>
          <w:i/>
          <w:iCs/>
          <w:sz w:val="20"/>
          <w:szCs w:val="20"/>
          <w:lang w:eastAsia="sv-SE"/>
        </w:rPr>
        <w:t>Klubbmedlemmarna har även vid olika tillfällen bidragit med kläder och hygienartiklar riktade till Hela Människan.</w:t>
      </w:r>
    </w:p>
    <w:p w14:paraId="04D5B462" w14:textId="289ABDC6" w:rsidR="00100963" w:rsidRPr="001036F8" w:rsidRDefault="009B700D" w:rsidP="005701C3">
      <w:pPr>
        <w:spacing w:after="0" w:line="240" w:lineRule="auto"/>
        <w:ind w:left="709"/>
        <w:rPr>
          <w:rFonts w:cstheme="minorHAnsi"/>
          <w:i/>
          <w:iCs/>
          <w:sz w:val="20"/>
          <w:szCs w:val="20"/>
        </w:rPr>
      </w:pPr>
      <w:r w:rsidRPr="001036F8">
        <w:rPr>
          <w:rFonts w:cstheme="minorHAnsi"/>
          <w:i/>
          <w:iCs/>
          <w:sz w:val="20"/>
          <w:szCs w:val="20"/>
        </w:rPr>
        <w:t xml:space="preserve"> </w:t>
      </w:r>
    </w:p>
    <w:p w14:paraId="3F9DC5FE" w14:textId="546A7440" w:rsidR="00856948" w:rsidRPr="00380E1A" w:rsidRDefault="00170FCC" w:rsidP="005701C3">
      <w:pPr>
        <w:spacing w:after="0" w:line="240" w:lineRule="auto"/>
        <w:ind w:left="709"/>
        <w:rPr>
          <w:rFonts w:cstheme="minorHAnsi"/>
          <w:i/>
          <w:iCs/>
          <w:sz w:val="20"/>
          <w:szCs w:val="20"/>
        </w:rPr>
      </w:pPr>
      <w:r w:rsidRPr="001036F8">
        <w:rPr>
          <w:rFonts w:cstheme="minorHAnsi"/>
          <w:i/>
          <w:iCs/>
          <w:sz w:val="20"/>
          <w:szCs w:val="20"/>
        </w:rPr>
        <w:t>Mjölby Soroptimistklubb riktar</w:t>
      </w:r>
      <w:r w:rsidR="00634C56" w:rsidRPr="001036F8">
        <w:rPr>
          <w:rFonts w:cstheme="minorHAnsi"/>
          <w:i/>
          <w:iCs/>
          <w:sz w:val="20"/>
          <w:szCs w:val="20"/>
        </w:rPr>
        <w:t xml:space="preserve"> slutligen</w:t>
      </w:r>
      <w:r w:rsidRPr="001036F8">
        <w:rPr>
          <w:rFonts w:cstheme="minorHAnsi"/>
          <w:i/>
          <w:iCs/>
          <w:sz w:val="20"/>
          <w:szCs w:val="20"/>
        </w:rPr>
        <w:t xml:space="preserve"> ett stort tack till alla </w:t>
      </w:r>
      <w:r w:rsidRPr="00380E1A">
        <w:rPr>
          <w:rFonts w:cstheme="minorHAnsi"/>
          <w:i/>
          <w:iCs/>
          <w:sz w:val="20"/>
          <w:szCs w:val="20"/>
        </w:rPr>
        <w:t>som gett</w:t>
      </w:r>
      <w:r w:rsidR="007A3831">
        <w:rPr>
          <w:rFonts w:cstheme="minorHAnsi"/>
          <w:i/>
          <w:iCs/>
          <w:sz w:val="20"/>
          <w:szCs w:val="20"/>
        </w:rPr>
        <w:t xml:space="preserve"> särskilda</w:t>
      </w:r>
      <w:r w:rsidRPr="00380E1A">
        <w:rPr>
          <w:rFonts w:cstheme="minorHAnsi"/>
          <w:i/>
          <w:iCs/>
          <w:sz w:val="20"/>
          <w:szCs w:val="20"/>
        </w:rPr>
        <w:t xml:space="preserve"> gåvor </w:t>
      </w:r>
      <w:r w:rsidR="006A0E99" w:rsidRPr="00380E1A">
        <w:rPr>
          <w:rFonts w:cstheme="minorHAnsi"/>
          <w:i/>
          <w:iCs/>
          <w:sz w:val="20"/>
          <w:szCs w:val="20"/>
        </w:rPr>
        <w:t xml:space="preserve">och penninggåvor </w:t>
      </w:r>
      <w:r w:rsidRPr="00380E1A">
        <w:rPr>
          <w:rFonts w:cstheme="minorHAnsi"/>
          <w:i/>
          <w:iCs/>
          <w:sz w:val="20"/>
          <w:szCs w:val="20"/>
        </w:rPr>
        <w:t>till klubbens hjälpverksamhet</w:t>
      </w:r>
      <w:r w:rsidR="006A0E99" w:rsidRPr="00380E1A">
        <w:rPr>
          <w:rFonts w:cstheme="minorHAnsi"/>
          <w:i/>
          <w:iCs/>
          <w:sz w:val="20"/>
          <w:szCs w:val="20"/>
        </w:rPr>
        <w:t>er</w:t>
      </w:r>
      <w:r w:rsidRPr="00380E1A">
        <w:rPr>
          <w:rFonts w:cstheme="minorHAnsi"/>
          <w:i/>
          <w:iCs/>
          <w:sz w:val="20"/>
          <w:szCs w:val="20"/>
        </w:rPr>
        <w:t xml:space="preserve"> under 202</w:t>
      </w:r>
      <w:r w:rsidR="00251253">
        <w:rPr>
          <w:rFonts w:cstheme="minorHAnsi"/>
          <w:i/>
          <w:iCs/>
          <w:sz w:val="20"/>
          <w:szCs w:val="20"/>
        </w:rPr>
        <w:t>5</w:t>
      </w:r>
      <w:r w:rsidR="006A0E99" w:rsidRPr="00380E1A">
        <w:rPr>
          <w:rFonts w:cstheme="minorHAnsi"/>
          <w:i/>
          <w:iCs/>
          <w:sz w:val="20"/>
          <w:szCs w:val="20"/>
        </w:rPr>
        <w:t>, g</w:t>
      </w:r>
      <w:r w:rsidRPr="00380E1A">
        <w:rPr>
          <w:rFonts w:cstheme="minorHAnsi"/>
          <w:i/>
          <w:iCs/>
          <w:sz w:val="20"/>
          <w:szCs w:val="20"/>
        </w:rPr>
        <w:t>åvor som oavkortat gå</w:t>
      </w:r>
      <w:r w:rsidR="006A0E99" w:rsidRPr="00380E1A">
        <w:rPr>
          <w:rFonts w:cstheme="minorHAnsi"/>
          <w:i/>
          <w:iCs/>
          <w:sz w:val="20"/>
          <w:szCs w:val="20"/>
        </w:rPr>
        <w:t>tt</w:t>
      </w:r>
      <w:r w:rsidR="009B700D" w:rsidRPr="00380E1A">
        <w:rPr>
          <w:rFonts w:cstheme="minorHAnsi"/>
          <w:i/>
          <w:iCs/>
          <w:sz w:val="20"/>
          <w:szCs w:val="20"/>
        </w:rPr>
        <w:t xml:space="preserve"> </w:t>
      </w:r>
    </w:p>
    <w:p w14:paraId="4FB62403" w14:textId="0CE1FFCE" w:rsidR="00170FCC" w:rsidRPr="00380E1A" w:rsidRDefault="00170FCC" w:rsidP="005701C3">
      <w:pPr>
        <w:spacing w:after="0" w:line="240" w:lineRule="auto"/>
        <w:ind w:left="709"/>
        <w:rPr>
          <w:rFonts w:cstheme="minorHAnsi"/>
          <w:i/>
          <w:iCs/>
          <w:sz w:val="20"/>
          <w:szCs w:val="20"/>
        </w:rPr>
      </w:pPr>
      <w:r w:rsidRPr="00380E1A">
        <w:rPr>
          <w:rFonts w:cstheme="minorHAnsi"/>
          <w:i/>
          <w:iCs/>
          <w:sz w:val="20"/>
          <w:szCs w:val="20"/>
        </w:rPr>
        <w:t>till utsatta kvinnor</w:t>
      </w:r>
      <w:r w:rsidR="00E6073C" w:rsidRPr="00380E1A">
        <w:rPr>
          <w:rFonts w:cstheme="minorHAnsi"/>
          <w:i/>
          <w:iCs/>
          <w:sz w:val="20"/>
          <w:szCs w:val="20"/>
        </w:rPr>
        <w:t xml:space="preserve"> och</w:t>
      </w:r>
      <w:r w:rsidR="00634C56" w:rsidRPr="00380E1A">
        <w:rPr>
          <w:rFonts w:cstheme="minorHAnsi"/>
          <w:i/>
          <w:iCs/>
          <w:sz w:val="20"/>
          <w:szCs w:val="20"/>
        </w:rPr>
        <w:t xml:space="preserve"> flickor</w:t>
      </w:r>
      <w:r w:rsidR="00984ADB">
        <w:rPr>
          <w:rFonts w:cstheme="minorHAnsi"/>
          <w:i/>
          <w:iCs/>
          <w:sz w:val="20"/>
          <w:szCs w:val="20"/>
        </w:rPr>
        <w:t xml:space="preserve"> med behov,</w:t>
      </w:r>
      <w:r w:rsidR="002F487B" w:rsidRPr="00380E1A">
        <w:rPr>
          <w:rFonts w:cstheme="minorHAnsi"/>
          <w:i/>
          <w:iCs/>
          <w:sz w:val="20"/>
          <w:szCs w:val="20"/>
        </w:rPr>
        <w:t xml:space="preserve"> lokalt </w:t>
      </w:r>
      <w:r w:rsidR="00984ADB">
        <w:rPr>
          <w:rFonts w:cstheme="minorHAnsi"/>
          <w:i/>
          <w:iCs/>
          <w:sz w:val="20"/>
          <w:szCs w:val="20"/>
        </w:rPr>
        <w:t>och</w:t>
      </w:r>
      <w:r w:rsidR="002F487B" w:rsidRPr="00380E1A">
        <w:rPr>
          <w:rFonts w:cstheme="minorHAnsi"/>
          <w:i/>
          <w:iCs/>
          <w:sz w:val="20"/>
          <w:szCs w:val="20"/>
        </w:rPr>
        <w:t xml:space="preserve"> internat</w:t>
      </w:r>
      <w:r w:rsidR="005A5B54">
        <w:rPr>
          <w:rFonts w:cstheme="minorHAnsi"/>
          <w:i/>
          <w:iCs/>
          <w:sz w:val="20"/>
          <w:szCs w:val="20"/>
        </w:rPr>
        <w:t>ionellt.</w:t>
      </w:r>
    </w:p>
    <w:p w14:paraId="28659DAB" w14:textId="77777777" w:rsidR="00BC53D0" w:rsidRPr="00380E1A" w:rsidRDefault="00BC53D0" w:rsidP="005701C3">
      <w:pPr>
        <w:spacing w:after="0" w:line="240" w:lineRule="auto"/>
        <w:ind w:left="709"/>
        <w:rPr>
          <w:rFonts w:cstheme="minorHAnsi"/>
          <w:i/>
          <w:iCs/>
          <w:sz w:val="20"/>
          <w:szCs w:val="20"/>
        </w:rPr>
      </w:pPr>
    </w:p>
    <w:p w14:paraId="22B13098" w14:textId="739F329E" w:rsidR="00E753FB" w:rsidRPr="00E753FB" w:rsidRDefault="00AF0361" w:rsidP="00170FCC">
      <w:pPr>
        <w:tabs>
          <w:tab w:val="left" w:pos="14065"/>
        </w:tabs>
        <w:spacing w:line="240" w:lineRule="auto"/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F75F9E">
        <w:rPr>
          <w:rFonts w:cstheme="minorHAnsi"/>
          <w:i/>
          <w:iCs/>
          <w:sz w:val="28"/>
          <w:szCs w:val="28"/>
        </w:rPr>
        <w:t xml:space="preserve">                    </w:t>
      </w:r>
      <w:r w:rsidR="008A41D9">
        <w:rPr>
          <w:rFonts w:cstheme="minorHAnsi"/>
          <w:i/>
          <w:iCs/>
          <w:sz w:val="28"/>
          <w:szCs w:val="28"/>
        </w:rPr>
        <w:t xml:space="preserve"> </w:t>
      </w:r>
      <w:r w:rsidR="00BB2714">
        <w:rPr>
          <w:rFonts w:cstheme="minorHAnsi"/>
          <w:i/>
          <w:iCs/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</w:rPr>
        <w:t xml:space="preserve"> </w:t>
      </w:r>
      <w:r w:rsidR="00E753FB">
        <w:rPr>
          <w:rFonts w:cstheme="minorHAnsi"/>
          <w:i/>
          <w:iCs/>
          <w:sz w:val="28"/>
          <w:szCs w:val="28"/>
        </w:rPr>
        <w:tab/>
        <w:t xml:space="preserve">                 </w:t>
      </w:r>
    </w:p>
    <w:tbl>
      <w:tblPr>
        <w:tblW w:w="1501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8"/>
        <w:gridCol w:w="1722"/>
        <w:gridCol w:w="1113"/>
        <w:gridCol w:w="1267"/>
        <w:gridCol w:w="6976"/>
      </w:tblGrid>
      <w:tr w:rsidR="005B784B" w:rsidRPr="000E684D" w14:paraId="2E8C7BA8" w14:textId="66C3306C" w:rsidTr="005B784B">
        <w:trPr>
          <w:trHeight w:val="800"/>
        </w:trPr>
        <w:tc>
          <w:tcPr>
            <w:tcW w:w="393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C877479" w14:textId="77777777" w:rsidR="005B784B" w:rsidRPr="00F3339B" w:rsidRDefault="005B784B" w:rsidP="00247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  <w:p w14:paraId="1FBA102E" w14:textId="22FB3A8D" w:rsidR="005B784B" w:rsidRDefault="005B784B" w:rsidP="00247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v-SE"/>
              </w:rPr>
              <w:t>PROJEKTAKTIVITETER</w:t>
            </w:r>
            <w:r w:rsidRPr="001A7F8C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 202</w:t>
            </w:r>
            <w:r>
              <w:rPr>
                <w:rFonts w:ascii="Calibri" w:eastAsia="Times New Roman" w:hAnsi="Calibri" w:cs="Calibri"/>
                <w:b/>
                <w:bCs/>
                <w:lang w:eastAsia="sv-SE"/>
              </w:rPr>
              <w:t>5</w:t>
            </w:r>
          </w:p>
          <w:p w14:paraId="63EDA763" w14:textId="3F10E3B1" w:rsidR="005B784B" w:rsidRPr="001A7F8C" w:rsidRDefault="005B784B" w:rsidP="00247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v-SE"/>
              </w:rPr>
              <w:t>INTÄKTER</w:t>
            </w:r>
          </w:p>
          <w:p w14:paraId="7CC7B3ED" w14:textId="06A1E97F" w:rsidR="005B784B" w:rsidRPr="001A7F8C" w:rsidRDefault="005B784B" w:rsidP="00247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1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673C2C1" w14:textId="39B59911" w:rsidR="005B784B" w:rsidRPr="001A7F8C" w:rsidRDefault="005B784B" w:rsidP="00247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1A7F8C">
              <w:rPr>
                <w:rFonts w:ascii="Calibri" w:eastAsia="Times New Roman" w:hAnsi="Calibri" w:cs="Calibri"/>
                <w:b/>
                <w:bCs/>
                <w:lang w:eastAsia="sv-SE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lang w:eastAsia="sv-SE"/>
              </w:rPr>
              <w:t>ÅL</w:t>
            </w:r>
          </w:p>
          <w:p w14:paraId="2D7A6C94" w14:textId="77777777" w:rsidR="005B784B" w:rsidRPr="001A7F8C" w:rsidRDefault="005B784B" w:rsidP="00247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  <w:p w14:paraId="7F3E01E4" w14:textId="77777777" w:rsidR="005B784B" w:rsidRPr="001A7F8C" w:rsidRDefault="005B784B" w:rsidP="00247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  <w:p w14:paraId="144E7D11" w14:textId="4CF94915" w:rsidR="005B784B" w:rsidRPr="001A7F8C" w:rsidRDefault="005B784B" w:rsidP="00247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111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B4C6E7" w:themeFill="accent1" w:themeFillTint="66"/>
            <w:vAlign w:val="bottom"/>
          </w:tcPr>
          <w:p w14:paraId="56AF3116" w14:textId="7E589F21" w:rsidR="005B784B" w:rsidRPr="001A7F8C" w:rsidRDefault="005B784B" w:rsidP="00247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 PERIOD</w:t>
            </w:r>
          </w:p>
          <w:p w14:paraId="25387902" w14:textId="77777777" w:rsidR="005B784B" w:rsidRDefault="005B784B" w:rsidP="00247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  <w:p w14:paraId="393C802E" w14:textId="77777777" w:rsidR="005B784B" w:rsidRPr="001A7F8C" w:rsidRDefault="005B784B" w:rsidP="00247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66350A19" w14:textId="77777777" w:rsidR="005B784B" w:rsidRDefault="005B784B" w:rsidP="003D7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v-SE"/>
              </w:rPr>
              <w:t>MÅLUPP- FYLLELSE</w:t>
            </w:r>
          </w:p>
          <w:p w14:paraId="2220B34B" w14:textId="111B5E7D" w:rsidR="005B784B" w:rsidRPr="001A7F8C" w:rsidRDefault="005B784B" w:rsidP="003D7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  <w:tc>
          <w:tcPr>
            <w:tcW w:w="69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38E56D5" w14:textId="7B0AAE47" w:rsidR="005B784B" w:rsidRDefault="005B784B" w:rsidP="00247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sv-SE"/>
              </w:rPr>
              <w:t>PROJEKTETS SAMMANFATTNING</w:t>
            </w:r>
          </w:p>
          <w:p w14:paraId="678917A2" w14:textId="77777777" w:rsidR="005B784B" w:rsidRDefault="005B784B" w:rsidP="00247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  <w:p w14:paraId="77E59EFA" w14:textId="77777777" w:rsidR="005B784B" w:rsidRPr="001A7F8C" w:rsidRDefault="005B784B" w:rsidP="00247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  <w:p w14:paraId="00A3FF79" w14:textId="4E9A3438" w:rsidR="005B784B" w:rsidRPr="001A7F8C" w:rsidRDefault="005B784B" w:rsidP="002477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</w:p>
        </w:tc>
      </w:tr>
      <w:tr w:rsidR="005B784B" w:rsidRPr="00F80DCF" w14:paraId="2826E239" w14:textId="77777777" w:rsidTr="005B784B">
        <w:trPr>
          <w:trHeight w:val="370"/>
        </w:trPr>
        <w:tc>
          <w:tcPr>
            <w:tcW w:w="3938" w:type="dxa"/>
            <w:tcBorders>
              <w:top w:val="triple" w:sz="4" w:space="0" w:color="auto"/>
            </w:tcBorders>
            <w:shd w:val="clear" w:color="auto" w:fill="DEEAF6" w:themeFill="accent5" w:themeFillTint="33"/>
            <w:vAlign w:val="bottom"/>
          </w:tcPr>
          <w:p w14:paraId="10FB8AE4" w14:textId="4DAA4F28" w:rsidR="005B784B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>MJÖLBY BAKLUCKELOPPIS</w:t>
            </w:r>
          </w:p>
          <w:p w14:paraId="31CCBA9C" w14:textId="77777777" w:rsidR="005B784B" w:rsidRPr="00195D89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</w:p>
          <w:p w14:paraId="09F87274" w14:textId="488622BA" w:rsidR="005B784B" w:rsidRPr="00195D89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722" w:type="dxa"/>
            <w:tcBorders>
              <w:top w:val="trip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304A9AC3" w14:textId="77777777" w:rsidR="005B784B" w:rsidRPr="00743E0B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u w:val="single"/>
                <w:lang w:eastAsia="sv-SE"/>
              </w:rPr>
            </w:pPr>
          </w:p>
          <w:p w14:paraId="1E585079" w14:textId="16822336" w:rsidR="005B784B" w:rsidRPr="00743E0B" w:rsidRDefault="005B784B" w:rsidP="00AF2414">
            <w:pPr>
              <w:spacing w:after="0" w:line="240" w:lineRule="auto"/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lang w:eastAsia="sv-SE"/>
              </w:rPr>
            </w:pPr>
            <w:r w:rsidRPr="00743E0B"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lang w:eastAsia="sv-SE"/>
              </w:rPr>
              <w:t xml:space="preserve">       </w:t>
            </w:r>
            <w:r w:rsidRPr="00743E0B"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u w:val="single"/>
                <w:lang w:eastAsia="sv-SE"/>
              </w:rPr>
              <w:t xml:space="preserve"> &gt;</w:t>
            </w:r>
            <w:r w:rsidRPr="00743E0B"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lang w:eastAsia="sv-SE"/>
              </w:rPr>
              <w:t xml:space="preserve"> 4 400 kr</w:t>
            </w:r>
          </w:p>
          <w:p w14:paraId="22C511CC" w14:textId="3D13E2BC" w:rsidR="005B784B" w:rsidRPr="00743E0B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lang w:eastAsia="sv-SE"/>
              </w:rPr>
            </w:pPr>
          </w:p>
          <w:p w14:paraId="1B4B8144" w14:textId="77777777" w:rsidR="005B784B" w:rsidRPr="00743E0B" w:rsidRDefault="005B784B" w:rsidP="00AF2414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u w:val="single"/>
                <w:lang w:eastAsia="sv-SE"/>
              </w:rPr>
            </w:pPr>
          </w:p>
        </w:tc>
        <w:tc>
          <w:tcPr>
            <w:tcW w:w="1113" w:type="dxa"/>
            <w:tcBorders>
              <w:top w:val="triple" w:sz="4" w:space="0" w:color="auto"/>
            </w:tcBorders>
            <w:shd w:val="clear" w:color="auto" w:fill="DEEAF6" w:themeFill="accent5" w:themeFillTint="33"/>
            <w:vAlign w:val="bottom"/>
          </w:tcPr>
          <w:p w14:paraId="7A82A354" w14:textId="52B2D7F8" w:rsidR="005B784B" w:rsidRPr="00902CC7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color w:val="0D0D0D" w:themeColor="text1" w:themeTint="F2"/>
                <w:sz w:val="20"/>
                <w:szCs w:val="20"/>
                <w:lang w:eastAsia="sv-SE"/>
              </w:rPr>
            </w:pPr>
            <w:r w:rsidRPr="00902CC7">
              <w:rPr>
                <w:rFonts w:eastAsia="Times New Roman" w:cstheme="minorHAnsi"/>
                <w:color w:val="0D0D0D" w:themeColor="text1" w:themeTint="F2"/>
                <w:sz w:val="20"/>
                <w:szCs w:val="20"/>
                <w:lang w:eastAsia="sv-SE"/>
              </w:rPr>
              <w:t>202</w:t>
            </w:r>
            <w:r>
              <w:rPr>
                <w:rFonts w:eastAsia="Times New Roman" w:cstheme="minorHAnsi"/>
                <w:color w:val="0D0D0D" w:themeColor="text1" w:themeTint="F2"/>
                <w:sz w:val="20"/>
                <w:szCs w:val="20"/>
                <w:lang w:eastAsia="sv-SE"/>
              </w:rPr>
              <w:t>5</w:t>
            </w:r>
          </w:p>
          <w:p w14:paraId="59DF12D3" w14:textId="77777777" w:rsidR="005B784B" w:rsidRPr="00902CC7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color w:val="0D0D0D" w:themeColor="text1" w:themeTint="F2"/>
                <w:sz w:val="20"/>
                <w:szCs w:val="20"/>
                <w:lang w:eastAsia="sv-SE"/>
              </w:rPr>
            </w:pPr>
          </w:p>
          <w:p w14:paraId="778E7AE7" w14:textId="77777777" w:rsidR="005B784B" w:rsidRPr="00902CC7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color w:val="0D0D0D" w:themeColor="text1" w:themeTint="F2"/>
                <w:sz w:val="20"/>
                <w:szCs w:val="20"/>
                <w:lang w:eastAsia="sv-SE"/>
              </w:rPr>
            </w:pPr>
          </w:p>
        </w:tc>
        <w:tc>
          <w:tcPr>
            <w:tcW w:w="1267" w:type="dxa"/>
            <w:tcBorders>
              <w:top w:val="trip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585A9E31" w14:textId="32C35B22" w:rsidR="005B784B" w:rsidRPr="00B4464E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  <w:r w:rsidRPr="00B4464E"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 xml:space="preserve">          0 </w:t>
            </w:r>
          </w:p>
          <w:p w14:paraId="1AD1E621" w14:textId="77777777" w:rsidR="005B784B" w:rsidRPr="00B273CE" w:rsidRDefault="005B784B" w:rsidP="00AF2414">
            <w:pPr>
              <w:spacing w:after="0" w:line="240" w:lineRule="auto"/>
              <w:rPr>
                <w:rFonts w:eastAsia="Times New Roman" w:cstheme="minorHAnsi"/>
                <w:color w:val="0D0D0D" w:themeColor="text1" w:themeTint="F2"/>
                <w:sz w:val="20"/>
                <w:szCs w:val="20"/>
                <w:lang w:eastAsia="sv-SE"/>
              </w:rPr>
            </w:pPr>
          </w:p>
          <w:p w14:paraId="3AAADF3A" w14:textId="5A71ECA6" w:rsidR="005B784B" w:rsidRPr="00B273CE" w:rsidRDefault="005B784B" w:rsidP="00AF2414">
            <w:pPr>
              <w:spacing w:after="0" w:line="240" w:lineRule="auto"/>
              <w:rPr>
                <w:rFonts w:eastAsia="Times New Roman" w:cstheme="minorHAnsi"/>
                <w:color w:val="0D0D0D" w:themeColor="text1" w:themeTint="F2"/>
                <w:sz w:val="20"/>
                <w:szCs w:val="20"/>
                <w:lang w:eastAsia="sv-SE"/>
              </w:rPr>
            </w:pPr>
          </w:p>
        </w:tc>
        <w:tc>
          <w:tcPr>
            <w:tcW w:w="6976" w:type="dxa"/>
            <w:tcBorders>
              <w:top w:val="triple" w:sz="4" w:space="0" w:color="auto"/>
            </w:tcBorders>
            <w:shd w:val="clear" w:color="auto" w:fill="DEEAF6" w:themeFill="accent5" w:themeFillTint="33"/>
            <w:vAlign w:val="bottom"/>
          </w:tcPr>
          <w:p w14:paraId="02F7587C" w14:textId="167BFE8D" w:rsidR="005B784B" w:rsidRDefault="005B784B" w:rsidP="00AF2414">
            <w:pPr>
              <w:pStyle w:val="Ingetavstnd"/>
              <w:rPr>
                <w:rFonts w:cstheme="minorHAnsi"/>
                <w:i/>
                <w:iCs/>
                <w:sz w:val="18"/>
                <w:szCs w:val="18"/>
              </w:rPr>
            </w:pPr>
            <w:r w:rsidRPr="007A3831">
              <w:rPr>
                <w:rFonts w:cstheme="minorHAnsi"/>
                <w:i/>
                <w:iCs/>
                <w:sz w:val="18"/>
                <w:szCs w:val="18"/>
                <w:u w:val="single"/>
              </w:rPr>
              <w:t>Klubben har inte deltagit i Bakluckeloppis 2025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                                                                </w:t>
            </w:r>
            <w:r w:rsidR="00674F3F">
              <w:rPr>
                <w:rFonts w:cstheme="minorHAnsi"/>
                <w:i/>
                <w:iCs/>
                <w:sz w:val="18"/>
                <w:szCs w:val="18"/>
              </w:rPr>
              <w:t xml:space="preserve">               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Brist på </w:t>
            </w:r>
            <w:r w:rsidR="00674F3F">
              <w:rPr>
                <w:rFonts w:cstheme="minorHAnsi"/>
                <w:i/>
                <w:iCs/>
                <w:sz w:val="18"/>
                <w:szCs w:val="18"/>
              </w:rPr>
              <w:t>deltagande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och få uppställningsplatser.</w:t>
            </w:r>
          </w:p>
          <w:p w14:paraId="3A230E26" w14:textId="464105EB" w:rsidR="005B784B" w:rsidRPr="00F80DCF" w:rsidRDefault="005B784B" w:rsidP="00AF2414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</w:p>
        </w:tc>
      </w:tr>
      <w:tr w:rsidR="005B784B" w:rsidRPr="00195D89" w14:paraId="1842FA80" w14:textId="61BEB03D" w:rsidTr="005B784B">
        <w:trPr>
          <w:trHeight w:val="370"/>
        </w:trPr>
        <w:tc>
          <w:tcPr>
            <w:tcW w:w="3938" w:type="dxa"/>
            <w:shd w:val="clear" w:color="auto" w:fill="DEEAF6" w:themeFill="accent5" w:themeFillTint="33"/>
            <w:vAlign w:val="bottom"/>
          </w:tcPr>
          <w:p w14:paraId="325D6D57" w14:textId="500E8348" w:rsidR="005B784B" w:rsidRDefault="005B784B" w:rsidP="0061572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  <w:r w:rsidRPr="00615722"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>KLUBBMÖTESLOTTERI</w:t>
            </w:r>
          </w:p>
          <w:p w14:paraId="01976CC5" w14:textId="7A5D6F0F" w:rsidR="005B784B" w:rsidRDefault="005B784B" w:rsidP="0061572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>Vårtermin - Hösttermin</w:t>
            </w:r>
          </w:p>
          <w:p w14:paraId="11DF6A35" w14:textId="6CE6A04C" w:rsidR="005B784B" w:rsidRPr="00615722" w:rsidRDefault="005B784B" w:rsidP="0061572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722" w:type="dxa"/>
            <w:shd w:val="clear" w:color="auto" w:fill="DEEAF6" w:themeFill="accent5" w:themeFillTint="33"/>
            <w:noWrap/>
            <w:vAlign w:val="bottom"/>
          </w:tcPr>
          <w:p w14:paraId="06C4766F" w14:textId="77777777" w:rsidR="005B784B" w:rsidRPr="00743E0B" w:rsidRDefault="005B784B" w:rsidP="00251253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u w:val="single"/>
                <w:lang w:eastAsia="sv-SE"/>
              </w:rPr>
            </w:pPr>
          </w:p>
          <w:p w14:paraId="686A66E2" w14:textId="3D9F4990" w:rsidR="005B784B" w:rsidRPr="00743E0B" w:rsidRDefault="005B784B" w:rsidP="00BD540E">
            <w:pPr>
              <w:spacing w:after="0" w:line="240" w:lineRule="auto"/>
              <w:ind w:right="-207"/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lang w:eastAsia="sv-SE"/>
              </w:rPr>
            </w:pPr>
            <w:r w:rsidRPr="00743E0B"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lang w:eastAsia="sv-SE"/>
              </w:rPr>
              <w:t xml:space="preserve">       </w:t>
            </w:r>
            <w:r w:rsidRPr="00743E0B"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u w:val="single"/>
                <w:lang w:eastAsia="sv-SE"/>
              </w:rPr>
              <w:t>&gt;</w:t>
            </w:r>
            <w:r w:rsidRPr="00743E0B"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lang w:eastAsia="sv-SE"/>
              </w:rPr>
              <w:t xml:space="preserve"> 8 400   kr</w:t>
            </w:r>
          </w:p>
          <w:p w14:paraId="064D1883" w14:textId="77777777" w:rsidR="005B784B" w:rsidRPr="00743E0B" w:rsidRDefault="005B784B" w:rsidP="00251253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u w:val="single"/>
                <w:lang w:eastAsia="sv-SE"/>
              </w:rPr>
            </w:pPr>
          </w:p>
          <w:p w14:paraId="42FA37D0" w14:textId="3CC296B1" w:rsidR="005B784B" w:rsidRPr="00743E0B" w:rsidRDefault="005B784B" w:rsidP="00251253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u w:val="single"/>
                <w:lang w:eastAsia="sv-SE"/>
              </w:rPr>
            </w:pPr>
          </w:p>
        </w:tc>
        <w:tc>
          <w:tcPr>
            <w:tcW w:w="1113" w:type="dxa"/>
            <w:shd w:val="clear" w:color="auto" w:fill="DEEAF6" w:themeFill="accent5" w:themeFillTint="33"/>
          </w:tcPr>
          <w:p w14:paraId="66714EC2" w14:textId="77777777" w:rsidR="005B784B" w:rsidRDefault="005B784B" w:rsidP="00251253">
            <w:pPr>
              <w:spacing w:after="0" w:line="240" w:lineRule="auto"/>
              <w:jc w:val="center"/>
              <w:rPr>
                <w:rFonts w:eastAsia="Times New Roman" w:cstheme="minorHAnsi"/>
                <w:color w:val="0D0D0D" w:themeColor="text1" w:themeTint="F2"/>
                <w:sz w:val="20"/>
                <w:szCs w:val="20"/>
                <w:lang w:eastAsia="sv-SE"/>
              </w:rPr>
            </w:pPr>
          </w:p>
          <w:p w14:paraId="2323372E" w14:textId="7ED25770" w:rsidR="005B784B" w:rsidRPr="00902CC7" w:rsidRDefault="005B784B" w:rsidP="00251253">
            <w:pPr>
              <w:spacing w:after="0" w:line="240" w:lineRule="auto"/>
              <w:jc w:val="center"/>
              <w:rPr>
                <w:rFonts w:eastAsia="Times New Roman" w:cstheme="minorHAnsi"/>
                <w:color w:val="0D0D0D" w:themeColor="text1" w:themeTint="F2"/>
                <w:sz w:val="20"/>
                <w:szCs w:val="20"/>
                <w:lang w:eastAsia="sv-SE"/>
              </w:rPr>
            </w:pPr>
            <w:r w:rsidRPr="00722663">
              <w:rPr>
                <w:rFonts w:eastAsia="Times New Roman" w:cstheme="minorHAnsi"/>
                <w:color w:val="0D0D0D" w:themeColor="text1" w:themeTint="F2"/>
                <w:sz w:val="20"/>
                <w:szCs w:val="20"/>
                <w:lang w:eastAsia="sv-SE"/>
              </w:rPr>
              <w:t>2025</w:t>
            </w:r>
          </w:p>
        </w:tc>
        <w:tc>
          <w:tcPr>
            <w:tcW w:w="1267" w:type="dxa"/>
            <w:shd w:val="clear" w:color="auto" w:fill="DEEAF6" w:themeFill="accent5" w:themeFillTint="33"/>
            <w:noWrap/>
            <w:vAlign w:val="bottom"/>
          </w:tcPr>
          <w:p w14:paraId="5C1C3943" w14:textId="3F7D93A7" w:rsidR="005B784B" w:rsidRPr="008F76DE" w:rsidRDefault="008F76DE" w:rsidP="002512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  <w:r w:rsidRPr="008F76DE"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>9 460</w:t>
            </w:r>
          </w:p>
          <w:p w14:paraId="15D04EEB" w14:textId="3A18CBB4" w:rsidR="005B784B" w:rsidRPr="008F76DE" w:rsidRDefault="005B784B" w:rsidP="0025125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</w:p>
          <w:p w14:paraId="143C081F" w14:textId="4C04075F" w:rsidR="005B784B" w:rsidRPr="008F76DE" w:rsidRDefault="005B784B" w:rsidP="0025125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</w:p>
        </w:tc>
        <w:tc>
          <w:tcPr>
            <w:tcW w:w="6976" w:type="dxa"/>
            <w:shd w:val="clear" w:color="auto" w:fill="DEEAF6" w:themeFill="accent5" w:themeFillTint="33"/>
            <w:vAlign w:val="bottom"/>
          </w:tcPr>
          <w:p w14:paraId="76D0E3DA" w14:textId="26E03470" w:rsidR="005B784B" w:rsidRPr="00195D89" w:rsidRDefault="005B784B" w:rsidP="00251253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  <w:r w:rsidRPr="00ED175C">
              <w:rPr>
                <w:rFonts w:cstheme="minorHAnsi"/>
                <w:sz w:val="18"/>
                <w:szCs w:val="18"/>
                <w:u w:val="single"/>
                <w:lang w:eastAsia="sv-SE"/>
              </w:rPr>
              <w:t>Klubbmedlemmarna</w:t>
            </w:r>
            <w:r w:rsidRPr="00ED175C">
              <w:rPr>
                <w:rFonts w:cstheme="minorHAnsi"/>
                <w:b/>
                <w:bCs/>
                <w:sz w:val="18"/>
                <w:szCs w:val="18"/>
                <w:lang w:eastAsia="sv-SE"/>
              </w:rPr>
              <w:t xml:space="preserve">                                                                                                                     </w:t>
            </w:r>
            <w:r w:rsidR="00674F3F">
              <w:rPr>
                <w:rFonts w:cstheme="minorHAnsi"/>
                <w:b/>
                <w:bCs/>
                <w:sz w:val="18"/>
                <w:szCs w:val="18"/>
                <w:lang w:eastAsia="sv-SE"/>
              </w:rPr>
              <w:t xml:space="preserve">                           </w:t>
            </w:r>
            <w:r w:rsidRPr="00ED175C">
              <w:rPr>
                <w:rFonts w:cstheme="minorHAnsi"/>
                <w:sz w:val="18"/>
                <w:szCs w:val="18"/>
                <w:lang w:eastAsia="sv-SE"/>
              </w:rPr>
              <w:t>Internt klubblotteri inklusive utökat lotteri fyra ggr/år</w:t>
            </w:r>
            <w:r w:rsidRPr="00195D89">
              <w:rPr>
                <w:rFonts w:cstheme="minorHAnsi"/>
                <w:i/>
                <w:iCs/>
                <w:sz w:val="18"/>
                <w:szCs w:val="18"/>
                <w:lang w:eastAsia="sv-SE"/>
              </w:rPr>
              <w:t>.</w:t>
            </w:r>
          </w:p>
          <w:p w14:paraId="7F1DE9C1" w14:textId="77777777" w:rsidR="005B784B" w:rsidRDefault="005B784B" w:rsidP="00251253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</w:p>
          <w:p w14:paraId="336A837C" w14:textId="629C7DF0" w:rsidR="005B784B" w:rsidRPr="00195D89" w:rsidRDefault="005B784B" w:rsidP="00251253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</w:p>
        </w:tc>
      </w:tr>
      <w:tr w:rsidR="005B784B" w:rsidRPr="00195D89" w14:paraId="2F1EF3B9" w14:textId="77777777" w:rsidTr="005B784B">
        <w:trPr>
          <w:trHeight w:val="370"/>
        </w:trPr>
        <w:tc>
          <w:tcPr>
            <w:tcW w:w="3938" w:type="dxa"/>
            <w:shd w:val="clear" w:color="auto" w:fill="DEEAF6" w:themeFill="accent5" w:themeFillTint="33"/>
            <w:vAlign w:val="bottom"/>
          </w:tcPr>
          <w:p w14:paraId="5A018702" w14:textId="77777777" w:rsidR="005B784B" w:rsidRDefault="005B784B" w:rsidP="00A35E3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</w:p>
          <w:p w14:paraId="3390BF0D" w14:textId="3AA4A959" w:rsidR="005B784B" w:rsidRPr="007E173C" w:rsidRDefault="005B784B" w:rsidP="00A35E3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  <w:r w:rsidRPr="007E173C"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>OTW</w:t>
            </w:r>
          </w:p>
          <w:p w14:paraId="52FE32B5" w14:textId="77777777" w:rsidR="005B784B" w:rsidRPr="007E173C" w:rsidRDefault="005B784B" w:rsidP="00A35E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7E173C"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 xml:space="preserve">INTERNATIONELL KVINNODAGEN 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>8</w:t>
            </w:r>
            <w:r w:rsidRPr="007E173C"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 xml:space="preserve"> mars</w:t>
            </w:r>
          </w:p>
          <w:p w14:paraId="7CEC338D" w14:textId="77777777" w:rsidR="005B784B" w:rsidRDefault="005B784B" w:rsidP="00A35E39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  <w:lang w:eastAsia="sv-SE"/>
              </w:rPr>
              <w:t>Lotteriförsäljning 11 mars 2025</w:t>
            </w:r>
          </w:p>
          <w:p w14:paraId="303D4394" w14:textId="77777777" w:rsidR="005B784B" w:rsidRPr="00615722" w:rsidRDefault="005B784B" w:rsidP="0061572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722" w:type="dxa"/>
            <w:shd w:val="clear" w:color="auto" w:fill="DEEAF6" w:themeFill="accent5" w:themeFillTint="33"/>
            <w:noWrap/>
            <w:vAlign w:val="bottom"/>
          </w:tcPr>
          <w:p w14:paraId="3B0541A0" w14:textId="457C51A6" w:rsidR="005B784B" w:rsidRPr="00743E0B" w:rsidRDefault="00743E0B" w:rsidP="00743E0B">
            <w:pPr>
              <w:spacing w:after="0" w:line="240" w:lineRule="auto"/>
              <w:ind w:right="-207"/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lang w:val="en-US" w:eastAsia="sv-SE"/>
              </w:rPr>
            </w:pPr>
            <w:r w:rsidRPr="00E12E03"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lang w:eastAsia="sv-SE"/>
              </w:rPr>
              <w:t xml:space="preserve">        </w:t>
            </w:r>
            <w:r w:rsidR="005B784B" w:rsidRPr="00743E0B"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u w:val="single"/>
                <w:lang w:val="en-US" w:eastAsia="sv-SE"/>
              </w:rPr>
              <w:t>&gt;</w:t>
            </w:r>
            <w:r w:rsidR="005B784B" w:rsidRPr="00743E0B"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lang w:val="en-US" w:eastAsia="sv-SE"/>
              </w:rPr>
              <w:t xml:space="preserve"> 4 900 kr</w:t>
            </w:r>
          </w:p>
          <w:p w14:paraId="247A96FE" w14:textId="77777777" w:rsidR="005B784B" w:rsidRPr="00743E0B" w:rsidRDefault="005B784B" w:rsidP="00251253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u w:val="single"/>
                <w:lang w:val="en-US" w:eastAsia="sv-SE"/>
              </w:rPr>
            </w:pPr>
          </w:p>
          <w:p w14:paraId="39564667" w14:textId="2589EE87" w:rsidR="005B784B" w:rsidRPr="00743E0B" w:rsidRDefault="005B784B" w:rsidP="00251253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u w:val="single"/>
                <w:lang w:eastAsia="sv-SE"/>
              </w:rPr>
            </w:pPr>
          </w:p>
        </w:tc>
        <w:tc>
          <w:tcPr>
            <w:tcW w:w="1113" w:type="dxa"/>
            <w:shd w:val="clear" w:color="auto" w:fill="DEEAF6" w:themeFill="accent5" w:themeFillTint="33"/>
          </w:tcPr>
          <w:p w14:paraId="74A3EA50" w14:textId="77777777" w:rsidR="005B784B" w:rsidRDefault="005B784B" w:rsidP="00251253">
            <w:pPr>
              <w:spacing w:after="0" w:line="240" w:lineRule="auto"/>
              <w:jc w:val="center"/>
              <w:rPr>
                <w:rFonts w:eastAsia="Times New Roman" w:cstheme="minorHAnsi"/>
                <w:color w:val="0D0D0D" w:themeColor="text1" w:themeTint="F2"/>
                <w:sz w:val="20"/>
                <w:szCs w:val="20"/>
                <w:lang w:eastAsia="sv-SE"/>
              </w:rPr>
            </w:pPr>
          </w:p>
          <w:p w14:paraId="3DD7BBC1" w14:textId="3FC145EA" w:rsidR="005B784B" w:rsidRDefault="005B784B" w:rsidP="00251253">
            <w:pPr>
              <w:spacing w:after="0" w:line="240" w:lineRule="auto"/>
              <w:jc w:val="center"/>
              <w:rPr>
                <w:rFonts w:eastAsia="Times New Roman" w:cstheme="minorHAnsi"/>
                <w:color w:val="0D0D0D" w:themeColor="text1" w:themeTint="F2"/>
                <w:sz w:val="20"/>
                <w:szCs w:val="20"/>
                <w:lang w:eastAsia="sv-SE"/>
              </w:rPr>
            </w:pPr>
            <w:r w:rsidRPr="00722663">
              <w:rPr>
                <w:rFonts w:eastAsia="Times New Roman" w:cstheme="minorHAnsi"/>
                <w:color w:val="0D0D0D" w:themeColor="text1" w:themeTint="F2"/>
                <w:sz w:val="20"/>
                <w:szCs w:val="20"/>
                <w:lang w:eastAsia="sv-SE"/>
              </w:rPr>
              <w:t>2025</w:t>
            </w:r>
          </w:p>
        </w:tc>
        <w:tc>
          <w:tcPr>
            <w:tcW w:w="1267" w:type="dxa"/>
            <w:shd w:val="clear" w:color="auto" w:fill="DEEAF6" w:themeFill="accent5" w:themeFillTint="33"/>
            <w:noWrap/>
            <w:vAlign w:val="bottom"/>
          </w:tcPr>
          <w:p w14:paraId="7DCDA872" w14:textId="77777777" w:rsidR="005B784B" w:rsidRPr="007A3831" w:rsidRDefault="005B784B" w:rsidP="00A35E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  <w:r w:rsidRPr="007A3831"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 xml:space="preserve">3 690 </w:t>
            </w:r>
          </w:p>
          <w:p w14:paraId="5C30307E" w14:textId="77777777" w:rsidR="005B784B" w:rsidRDefault="005B784B" w:rsidP="002512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sv-SE"/>
              </w:rPr>
            </w:pPr>
          </w:p>
          <w:p w14:paraId="184AA8E4" w14:textId="77777777" w:rsidR="005B784B" w:rsidRPr="00D156E6" w:rsidRDefault="005B784B" w:rsidP="002512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sv-SE"/>
              </w:rPr>
            </w:pPr>
          </w:p>
        </w:tc>
        <w:tc>
          <w:tcPr>
            <w:tcW w:w="6976" w:type="dxa"/>
            <w:shd w:val="clear" w:color="auto" w:fill="DEEAF6" w:themeFill="accent5" w:themeFillTint="33"/>
            <w:vAlign w:val="bottom"/>
          </w:tcPr>
          <w:p w14:paraId="705A559E" w14:textId="77777777" w:rsidR="005B784B" w:rsidRPr="00ED175C" w:rsidRDefault="005B784B" w:rsidP="00A35E39">
            <w:pPr>
              <w:pStyle w:val="Ingetavstnd"/>
              <w:rPr>
                <w:rFonts w:cstheme="minorHAnsi"/>
                <w:sz w:val="18"/>
                <w:szCs w:val="18"/>
                <w:u w:val="single"/>
                <w:lang w:eastAsia="sv-SE"/>
              </w:rPr>
            </w:pPr>
            <w:r w:rsidRPr="00ED175C">
              <w:rPr>
                <w:rFonts w:cstheme="minorHAnsi"/>
                <w:sz w:val="18"/>
                <w:szCs w:val="18"/>
                <w:u w:val="single"/>
                <w:lang w:eastAsia="sv-SE"/>
              </w:rPr>
              <w:t>OTW-gruppen Lotta, Anita och Gunilla</w:t>
            </w:r>
          </w:p>
          <w:p w14:paraId="549386BB" w14:textId="77777777" w:rsidR="005B784B" w:rsidRPr="00ED175C" w:rsidRDefault="005B784B" w:rsidP="00A35E39">
            <w:pPr>
              <w:pStyle w:val="Ingetavstnd"/>
              <w:rPr>
                <w:rFonts w:cstheme="minorHAnsi"/>
                <w:sz w:val="18"/>
                <w:szCs w:val="18"/>
                <w:lang w:eastAsia="sv-SE"/>
              </w:rPr>
            </w:pPr>
            <w:r w:rsidRPr="00ED175C">
              <w:rPr>
                <w:rFonts w:cstheme="minorHAnsi"/>
                <w:sz w:val="18"/>
                <w:szCs w:val="18"/>
                <w:lang w:eastAsia="sv-SE"/>
              </w:rPr>
              <w:t>Internationella kvinnodagen uppmärksammar ojämställdhet och kvinnors situation över hela världen. Internationella kvinnodagen instiftades 1910.</w:t>
            </w:r>
          </w:p>
          <w:p w14:paraId="033DFB23" w14:textId="77777777" w:rsidR="005B784B" w:rsidRPr="00ED175C" w:rsidRDefault="005B784B" w:rsidP="00251253">
            <w:pPr>
              <w:pStyle w:val="Ingetavstnd"/>
              <w:rPr>
                <w:rFonts w:cstheme="minorHAnsi"/>
                <w:sz w:val="18"/>
                <w:szCs w:val="18"/>
                <w:u w:val="single"/>
                <w:lang w:eastAsia="sv-SE"/>
              </w:rPr>
            </w:pPr>
          </w:p>
        </w:tc>
      </w:tr>
      <w:tr w:rsidR="005B784B" w:rsidRPr="00154ECF" w14:paraId="4D15E409" w14:textId="77777777" w:rsidTr="005B784B">
        <w:trPr>
          <w:trHeight w:val="1901"/>
        </w:trPr>
        <w:tc>
          <w:tcPr>
            <w:tcW w:w="3938" w:type="dxa"/>
            <w:shd w:val="clear" w:color="auto" w:fill="DEEAF6" w:themeFill="accent5" w:themeFillTint="33"/>
            <w:vAlign w:val="bottom"/>
          </w:tcPr>
          <w:p w14:paraId="344B39B4" w14:textId="77777777" w:rsidR="005B784B" w:rsidRPr="007A3831" w:rsidRDefault="005B784B" w:rsidP="0061572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US" w:eastAsia="sv-SE"/>
              </w:rPr>
            </w:pPr>
          </w:p>
          <w:p w14:paraId="4EE4F833" w14:textId="4F06006D" w:rsidR="005B784B" w:rsidRPr="00B4464E" w:rsidRDefault="005B784B" w:rsidP="0061572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US" w:eastAsia="sv-SE"/>
              </w:rPr>
            </w:pPr>
            <w:r w:rsidRPr="00B4464E">
              <w:rPr>
                <w:rFonts w:eastAsia="Times New Roman" w:cstheme="minorHAnsi"/>
                <w:b/>
                <w:bCs/>
                <w:sz w:val="20"/>
                <w:szCs w:val="20"/>
                <w:lang w:val="en-US" w:eastAsia="sv-SE"/>
              </w:rPr>
              <w:t xml:space="preserve">OTW   </w:t>
            </w:r>
          </w:p>
          <w:p w14:paraId="7BBE558F" w14:textId="4C16C99F" w:rsidR="005B784B" w:rsidRPr="007E173C" w:rsidRDefault="005B784B" w:rsidP="007E173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US" w:eastAsia="sv-SE"/>
              </w:rPr>
            </w:pPr>
            <w:r w:rsidRPr="007E173C">
              <w:rPr>
                <w:rFonts w:eastAsia="Times New Roman" w:cstheme="minorHAnsi"/>
                <w:b/>
                <w:bCs/>
                <w:sz w:val="20"/>
                <w:szCs w:val="20"/>
                <w:lang w:val="en-US" w:eastAsia="sv-SE"/>
              </w:rPr>
              <w:t xml:space="preserve">ORANGE THE WORD 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val="en-US" w:eastAsia="sv-SE"/>
              </w:rPr>
              <w:t>25 november</w:t>
            </w:r>
          </w:p>
          <w:p w14:paraId="30624D4C" w14:textId="20A595E1" w:rsidR="005B784B" w:rsidRPr="00154ECF" w:rsidRDefault="005B784B" w:rsidP="007E173C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val="en-US" w:eastAsia="sv-SE"/>
              </w:rPr>
            </w:pPr>
            <w:r w:rsidRPr="00154ECF">
              <w:rPr>
                <w:rFonts w:eastAsia="Times New Roman" w:cstheme="minorHAnsi"/>
                <w:i/>
                <w:iCs/>
                <w:sz w:val="20"/>
                <w:szCs w:val="20"/>
                <w:lang w:val="en-US" w:eastAsia="sv-SE"/>
              </w:rPr>
              <w:t>Lotteriförsäljning 2-3 dec 2025</w:t>
            </w:r>
          </w:p>
          <w:p w14:paraId="6C217CC7" w14:textId="77777777" w:rsidR="005B784B" w:rsidRDefault="005B784B" w:rsidP="007E173C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val="en-US" w:eastAsia="sv-SE"/>
              </w:rPr>
            </w:pPr>
          </w:p>
          <w:p w14:paraId="6952155A" w14:textId="77777777" w:rsidR="00743E0B" w:rsidRDefault="00743E0B" w:rsidP="007E173C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val="en-US" w:eastAsia="sv-SE"/>
              </w:rPr>
            </w:pPr>
          </w:p>
          <w:p w14:paraId="6A0BFB15" w14:textId="77777777" w:rsidR="005B784B" w:rsidRDefault="005B784B" w:rsidP="007E173C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val="en-US" w:eastAsia="sv-SE"/>
              </w:rPr>
            </w:pPr>
          </w:p>
          <w:p w14:paraId="3564CAE1" w14:textId="77777777" w:rsidR="005B784B" w:rsidRDefault="005B784B" w:rsidP="007E173C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val="en-US" w:eastAsia="sv-SE"/>
              </w:rPr>
            </w:pPr>
          </w:p>
          <w:p w14:paraId="70B87C59" w14:textId="77777777" w:rsidR="005B784B" w:rsidRDefault="005B784B" w:rsidP="007E173C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val="en-US" w:eastAsia="sv-SE"/>
              </w:rPr>
            </w:pPr>
          </w:p>
          <w:p w14:paraId="129D0D62" w14:textId="77777777" w:rsidR="005B784B" w:rsidRDefault="005B784B" w:rsidP="007E173C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val="en-US" w:eastAsia="sv-SE"/>
              </w:rPr>
            </w:pPr>
          </w:p>
          <w:p w14:paraId="4B62D17C" w14:textId="77777777" w:rsidR="005B784B" w:rsidRDefault="005B784B" w:rsidP="007E173C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val="en-US" w:eastAsia="sv-SE"/>
              </w:rPr>
            </w:pPr>
          </w:p>
          <w:p w14:paraId="3335AC1F" w14:textId="77777777" w:rsidR="005B784B" w:rsidRPr="00ED175C" w:rsidRDefault="005B784B" w:rsidP="007E173C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val="en-US" w:eastAsia="sv-SE"/>
              </w:rPr>
            </w:pPr>
          </w:p>
          <w:p w14:paraId="23DF1D8C" w14:textId="77777777" w:rsidR="005B784B" w:rsidRPr="007A3831" w:rsidRDefault="005B784B" w:rsidP="0061572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US" w:eastAsia="sv-SE"/>
              </w:rPr>
            </w:pPr>
          </w:p>
          <w:p w14:paraId="7A119B04" w14:textId="77777777" w:rsidR="005B784B" w:rsidRPr="007A3831" w:rsidRDefault="005B784B" w:rsidP="0061572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1722" w:type="dxa"/>
            <w:shd w:val="clear" w:color="auto" w:fill="DEEAF6" w:themeFill="accent5" w:themeFillTint="33"/>
            <w:noWrap/>
            <w:vAlign w:val="bottom"/>
          </w:tcPr>
          <w:p w14:paraId="36BA3F06" w14:textId="77777777" w:rsidR="005B784B" w:rsidRPr="00743E0B" w:rsidRDefault="005B784B" w:rsidP="00615722">
            <w:pPr>
              <w:spacing w:after="0" w:line="240" w:lineRule="auto"/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lang w:val="en-US" w:eastAsia="sv-SE"/>
              </w:rPr>
            </w:pPr>
            <w:r w:rsidRPr="00743E0B"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lang w:val="en-US" w:eastAsia="sv-SE"/>
              </w:rPr>
              <w:t xml:space="preserve">      </w:t>
            </w:r>
          </w:p>
          <w:p w14:paraId="401642CC" w14:textId="77777777" w:rsidR="00743E0B" w:rsidRPr="00743E0B" w:rsidRDefault="005B784B" w:rsidP="00615722">
            <w:pPr>
              <w:spacing w:after="0" w:line="240" w:lineRule="auto"/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lang w:val="en-US" w:eastAsia="sv-SE"/>
              </w:rPr>
            </w:pPr>
            <w:r w:rsidRPr="00743E0B"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lang w:val="en-US" w:eastAsia="sv-SE"/>
              </w:rPr>
              <w:t xml:space="preserve">     </w:t>
            </w:r>
          </w:p>
          <w:p w14:paraId="591842FC" w14:textId="51E4DF2D" w:rsidR="005B784B" w:rsidRPr="00743E0B" w:rsidRDefault="00743E0B" w:rsidP="00615722">
            <w:pPr>
              <w:spacing w:after="0" w:line="240" w:lineRule="auto"/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lang w:eastAsia="sv-SE"/>
              </w:rPr>
            </w:pPr>
            <w:r w:rsidRPr="00743E0B"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lang w:val="en-US" w:eastAsia="sv-SE"/>
              </w:rPr>
              <w:t xml:space="preserve">    </w:t>
            </w:r>
            <w:r w:rsidR="005B784B" w:rsidRPr="00743E0B"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lang w:val="en-US" w:eastAsia="sv-SE"/>
              </w:rPr>
              <w:t xml:space="preserve">   </w:t>
            </w:r>
            <w:r w:rsidR="005B784B" w:rsidRPr="00743E0B"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u w:val="single"/>
                <w:lang w:val="en-US" w:eastAsia="sv-SE"/>
              </w:rPr>
              <w:t>&gt;</w:t>
            </w:r>
            <w:r w:rsidR="005B784B" w:rsidRPr="00743E0B"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lang w:val="en-US" w:eastAsia="sv-SE"/>
              </w:rPr>
              <w:t xml:space="preserve"> 6 500 </w:t>
            </w:r>
            <w:r w:rsidR="005B784B" w:rsidRPr="00743E0B"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lang w:eastAsia="sv-SE"/>
              </w:rPr>
              <w:t>kr</w:t>
            </w:r>
          </w:p>
          <w:p w14:paraId="2094A8A7" w14:textId="77777777" w:rsidR="005B784B" w:rsidRPr="00743E0B" w:rsidRDefault="005B784B" w:rsidP="00615722">
            <w:pPr>
              <w:spacing w:after="0" w:line="240" w:lineRule="auto"/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lang w:eastAsia="sv-SE"/>
              </w:rPr>
            </w:pPr>
          </w:p>
          <w:p w14:paraId="058219BD" w14:textId="77777777" w:rsidR="005B784B" w:rsidRPr="00743E0B" w:rsidRDefault="005B784B" w:rsidP="00615722">
            <w:pPr>
              <w:spacing w:after="0" w:line="240" w:lineRule="auto"/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lang w:eastAsia="sv-SE"/>
              </w:rPr>
            </w:pPr>
          </w:p>
          <w:p w14:paraId="312F7416" w14:textId="77777777" w:rsidR="005B784B" w:rsidRPr="00743E0B" w:rsidRDefault="005B784B" w:rsidP="00615722">
            <w:pPr>
              <w:spacing w:after="0" w:line="240" w:lineRule="auto"/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lang w:eastAsia="sv-SE"/>
              </w:rPr>
            </w:pPr>
          </w:p>
          <w:p w14:paraId="08F31CEF" w14:textId="77777777" w:rsidR="005B784B" w:rsidRPr="00743E0B" w:rsidRDefault="005B784B" w:rsidP="00615722">
            <w:pPr>
              <w:spacing w:after="0" w:line="240" w:lineRule="auto"/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lang w:eastAsia="sv-SE"/>
              </w:rPr>
            </w:pPr>
          </w:p>
          <w:p w14:paraId="18FF4791" w14:textId="77777777" w:rsidR="005B784B" w:rsidRPr="00743E0B" w:rsidRDefault="005B784B" w:rsidP="00615722">
            <w:pPr>
              <w:spacing w:after="0" w:line="240" w:lineRule="auto"/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lang w:eastAsia="sv-SE"/>
              </w:rPr>
            </w:pPr>
          </w:p>
          <w:p w14:paraId="434FFB7F" w14:textId="77777777" w:rsidR="005B784B" w:rsidRPr="00743E0B" w:rsidRDefault="005B784B" w:rsidP="00615722">
            <w:pPr>
              <w:spacing w:after="0" w:line="240" w:lineRule="auto"/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lang w:eastAsia="sv-SE"/>
              </w:rPr>
            </w:pPr>
          </w:p>
          <w:p w14:paraId="593772CD" w14:textId="77777777" w:rsidR="005B784B" w:rsidRPr="00743E0B" w:rsidRDefault="005B784B" w:rsidP="00615722">
            <w:pPr>
              <w:spacing w:after="0" w:line="240" w:lineRule="auto"/>
              <w:rPr>
                <w:rFonts w:eastAsia="Times New Roman" w:cstheme="minorHAnsi"/>
                <w:i/>
                <w:iCs/>
                <w:color w:val="0D0D0D" w:themeColor="text1" w:themeTint="F2"/>
                <w:sz w:val="20"/>
                <w:szCs w:val="20"/>
                <w:lang w:eastAsia="sv-SE"/>
              </w:rPr>
            </w:pPr>
          </w:p>
          <w:p w14:paraId="100AEC3D" w14:textId="77777777" w:rsidR="005B784B" w:rsidRPr="00743E0B" w:rsidRDefault="005B784B" w:rsidP="00251253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sv-SE"/>
              </w:rPr>
            </w:pPr>
          </w:p>
          <w:p w14:paraId="5E40D2B8" w14:textId="77777777" w:rsidR="005B784B" w:rsidRPr="00743E0B" w:rsidRDefault="005B784B" w:rsidP="00251253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sv-SE"/>
              </w:rPr>
            </w:pPr>
          </w:p>
          <w:p w14:paraId="6B9453FB" w14:textId="77777777" w:rsidR="005B784B" w:rsidRPr="00743E0B" w:rsidRDefault="005B784B" w:rsidP="00251253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sv-SE"/>
              </w:rPr>
            </w:pPr>
          </w:p>
          <w:p w14:paraId="1074DEC5" w14:textId="022B597D" w:rsidR="005B784B" w:rsidRPr="00743E0B" w:rsidRDefault="005B784B" w:rsidP="00251253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u w:val="single"/>
                <w:lang w:eastAsia="sv-SE"/>
              </w:rPr>
            </w:pPr>
          </w:p>
        </w:tc>
        <w:tc>
          <w:tcPr>
            <w:tcW w:w="1113" w:type="dxa"/>
            <w:shd w:val="clear" w:color="auto" w:fill="DEEAF6" w:themeFill="accent5" w:themeFillTint="33"/>
          </w:tcPr>
          <w:p w14:paraId="05540AC1" w14:textId="77777777" w:rsidR="005B784B" w:rsidRDefault="005B784B" w:rsidP="00251253">
            <w:pPr>
              <w:spacing w:after="0" w:line="240" w:lineRule="auto"/>
              <w:rPr>
                <w:rFonts w:eastAsia="Times New Roman" w:cstheme="minorHAnsi"/>
                <w:color w:val="0D0D0D" w:themeColor="text1" w:themeTint="F2"/>
                <w:sz w:val="20"/>
                <w:szCs w:val="20"/>
                <w:lang w:eastAsia="sv-SE"/>
              </w:rPr>
            </w:pPr>
          </w:p>
          <w:p w14:paraId="6BECD9E6" w14:textId="77777777" w:rsidR="005B784B" w:rsidRDefault="005B784B" w:rsidP="00251253">
            <w:pPr>
              <w:spacing w:after="0" w:line="240" w:lineRule="auto"/>
              <w:rPr>
                <w:rFonts w:eastAsia="Times New Roman" w:cstheme="minorHAnsi"/>
                <w:color w:val="0D0D0D" w:themeColor="text1" w:themeTint="F2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color w:val="0D0D0D" w:themeColor="text1" w:themeTint="F2"/>
                <w:sz w:val="20"/>
                <w:szCs w:val="20"/>
                <w:lang w:eastAsia="sv-SE"/>
              </w:rPr>
              <w:t xml:space="preserve">       </w:t>
            </w:r>
          </w:p>
          <w:p w14:paraId="6E92D7D9" w14:textId="7B3B1109" w:rsidR="005B784B" w:rsidRPr="00A35E39" w:rsidRDefault="005B784B" w:rsidP="00A35E39">
            <w:pPr>
              <w:spacing w:after="0" w:line="240" w:lineRule="auto"/>
              <w:rPr>
                <w:rFonts w:eastAsia="Times New Roman" w:cstheme="minorHAnsi"/>
                <w:color w:val="0D0D0D" w:themeColor="text1" w:themeTint="F2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color w:val="0D0D0D" w:themeColor="text1" w:themeTint="F2"/>
                <w:sz w:val="20"/>
                <w:szCs w:val="20"/>
                <w:lang w:eastAsia="sv-SE"/>
              </w:rPr>
              <w:t xml:space="preserve">      2025</w:t>
            </w:r>
          </w:p>
        </w:tc>
        <w:tc>
          <w:tcPr>
            <w:tcW w:w="1267" w:type="dxa"/>
            <w:shd w:val="clear" w:color="auto" w:fill="DEEAF6" w:themeFill="accent5" w:themeFillTint="33"/>
            <w:noWrap/>
            <w:vAlign w:val="bottom"/>
          </w:tcPr>
          <w:p w14:paraId="1219564A" w14:textId="51FED5C5" w:rsidR="005B784B" w:rsidRPr="00743E0B" w:rsidRDefault="00743E0B" w:rsidP="00743E0B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color w:val="C00000"/>
                <w:sz w:val="20"/>
                <w:szCs w:val="20"/>
                <w:lang w:eastAsia="sv-SE"/>
              </w:rPr>
              <w:t xml:space="preserve">       </w:t>
            </w:r>
            <w:r w:rsidRPr="00743E0B"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>7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 xml:space="preserve"> </w:t>
            </w:r>
            <w:r w:rsidRPr="00743E0B"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 xml:space="preserve">280 </w:t>
            </w:r>
          </w:p>
          <w:p w14:paraId="327561A1" w14:textId="77777777" w:rsidR="00743E0B" w:rsidRDefault="00743E0B" w:rsidP="00743E0B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sv-SE"/>
              </w:rPr>
            </w:pPr>
          </w:p>
          <w:p w14:paraId="1A75F10F" w14:textId="77777777" w:rsidR="00743E0B" w:rsidRPr="00743E0B" w:rsidRDefault="00743E0B" w:rsidP="00743E0B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sv-SE"/>
              </w:rPr>
            </w:pPr>
          </w:p>
          <w:p w14:paraId="194286B2" w14:textId="77777777" w:rsidR="005B784B" w:rsidRDefault="005B784B" w:rsidP="00615722">
            <w:pPr>
              <w:pStyle w:val="Liststycke"/>
              <w:spacing w:after="0" w:line="240" w:lineRule="auto"/>
              <w:ind w:left="780"/>
              <w:rPr>
                <w:rFonts w:eastAsia="Times New Roman" w:cstheme="minorHAnsi"/>
                <w:color w:val="C00000"/>
                <w:sz w:val="20"/>
                <w:szCs w:val="20"/>
                <w:lang w:eastAsia="sv-SE"/>
              </w:rPr>
            </w:pPr>
          </w:p>
          <w:p w14:paraId="3C2B33DD" w14:textId="77777777" w:rsidR="005B784B" w:rsidRDefault="005B784B" w:rsidP="00615722">
            <w:pPr>
              <w:pStyle w:val="Liststycke"/>
              <w:spacing w:after="0" w:line="240" w:lineRule="auto"/>
              <w:ind w:left="780"/>
              <w:rPr>
                <w:rFonts w:eastAsia="Times New Roman" w:cstheme="minorHAnsi"/>
                <w:color w:val="C00000"/>
                <w:sz w:val="20"/>
                <w:szCs w:val="20"/>
                <w:lang w:eastAsia="sv-SE"/>
              </w:rPr>
            </w:pPr>
          </w:p>
          <w:p w14:paraId="2B2A4CA6" w14:textId="77777777" w:rsidR="005B784B" w:rsidRDefault="005B784B" w:rsidP="00615722">
            <w:pPr>
              <w:pStyle w:val="Liststycke"/>
              <w:spacing w:after="0" w:line="240" w:lineRule="auto"/>
              <w:ind w:left="780"/>
              <w:rPr>
                <w:rFonts w:eastAsia="Times New Roman" w:cstheme="minorHAnsi"/>
                <w:color w:val="C00000"/>
                <w:sz w:val="20"/>
                <w:szCs w:val="20"/>
                <w:lang w:eastAsia="sv-SE"/>
              </w:rPr>
            </w:pPr>
          </w:p>
          <w:p w14:paraId="7D74E875" w14:textId="77777777" w:rsidR="005B784B" w:rsidRDefault="005B784B" w:rsidP="00615722">
            <w:pPr>
              <w:pStyle w:val="Liststycke"/>
              <w:spacing w:after="0" w:line="240" w:lineRule="auto"/>
              <w:ind w:left="780"/>
              <w:rPr>
                <w:rFonts w:eastAsia="Times New Roman" w:cstheme="minorHAnsi"/>
                <w:color w:val="C00000"/>
                <w:sz w:val="20"/>
                <w:szCs w:val="20"/>
                <w:lang w:eastAsia="sv-SE"/>
              </w:rPr>
            </w:pPr>
          </w:p>
          <w:p w14:paraId="65C0BEA7" w14:textId="77777777" w:rsidR="005B784B" w:rsidRDefault="005B784B" w:rsidP="00615722">
            <w:pPr>
              <w:pStyle w:val="Liststycke"/>
              <w:spacing w:after="0" w:line="240" w:lineRule="auto"/>
              <w:ind w:left="780"/>
              <w:rPr>
                <w:rFonts w:eastAsia="Times New Roman" w:cstheme="minorHAnsi"/>
                <w:color w:val="C00000"/>
                <w:sz w:val="20"/>
                <w:szCs w:val="20"/>
                <w:lang w:eastAsia="sv-SE"/>
              </w:rPr>
            </w:pPr>
          </w:p>
          <w:p w14:paraId="0E61057D" w14:textId="77777777" w:rsidR="005B784B" w:rsidRPr="00B4464E" w:rsidRDefault="005B784B" w:rsidP="00615722">
            <w:pPr>
              <w:pStyle w:val="Liststycke"/>
              <w:spacing w:after="0" w:line="240" w:lineRule="auto"/>
              <w:ind w:left="780"/>
              <w:rPr>
                <w:rFonts w:eastAsia="Times New Roman" w:cstheme="minorHAnsi"/>
                <w:color w:val="C00000"/>
                <w:sz w:val="20"/>
                <w:szCs w:val="20"/>
                <w:lang w:eastAsia="sv-SE"/>
              </w:rPr>
            </w:pPr>
          </w:p>
          <w:p w14:paraId="24B3935A" w14:textId="77777777" w:rsidR="005B784B" w:rsidRPr="00B4464E" w:rsidRDefault="005B784B" w:rsidP="00251253">
            <w:pPr>
              <w:pStyle w:val="Liststycke"/>
              <w:spacing w:after="0" w:line="240" w:lineRule="auto"/>
              <w:ind w:left="780"/>
              <w:rPr>
                <w:rFonts w:eastAsia="Times New Roman" w:cstheme="minorHAnsi"/>
                <w:color w:val="C00000"/>
                <w:sz w:val="20"/>
                <w:szCs w:val="20"/>
                <w:lang w:eastAsia="sv-SE"/>
              </w:rPr>
            </w:pPr>
          </w:p>
          <w:p w14:paraId="2954315A" w14:textId="77777777" w:rsidR="005B784B" w:rsidRPr="00B4464E" w:rsidRDefault="005B784B" w:rsidP="00251253">
            <w:pPr>
              <w:pStyle w:val="Liststycke"/>
              <w:spacing w:after="0" w:line="240" w:lineRule="auto"/>
              <w:ind w:left="780"/>
              <w:rPr>
                <w:rFonts w:eastAsia="Times New Roman" w:cstheme="minorHAnsi"/>
                <w:color w:val="C00000"/>
                <w:sz w:val="20"/>
                <w:szCs w:val="20"/>
                <w:lang w:eastAsia="sv-SE"/>
              </w:rPr>
            </w:pPr>
          </w:p>
          <w:p w14:paraId="126F8716" w14:textId="77777777" w:rsidR="005B784B" w:rsidRPr="00B4464E" w:rsidRDefault="005B784B" w:rsidP="00251253">
            <w:pPr>
              <w:spacing w:after="0" w:line="240" w:lineRule="auto"/>
              <w:rPr>
                <w:rFonts w:eastAsia="Times New Roman" w:cstheme="minorHAnsi"/>
                <w:color w:val="C00000"/>
                <w:sz w:val="20"/>
                <w:szCs w:val="20"/>
                <w:lang w:eastAsia="sv-SE"/>
              </w:rPr>
            </w:pPr>
          </w:p>
        </w:tc>
        <w:tc>
          <w:tcPr>
            <w:tcW w:w="6976" w:type="dxa"/>
            <w:shd w:val="clear" w:color="auto" w:fill="DEEAF6" w:themeFill="accent5" w:themeFillTint="33"/>
            <w:vAlign w:val="bottom"/>
          </w:tcPr>
          <w:p w14:paraId="6F36F029" w14:textId="77777777" w:rsidR="005B784B" w:rsidRDefault="005B784B" w:rsidP="00ED175C">
            <w:pPr>
              <w:pStyle w:val="Ingetavstnd"/>
              <w:rPr>
                <w:rFonts w:cstheme="minorHAnsi"/>
                <w:color w:val="EE0000"/>
                <w:sz w:val="18"/>
                <w:szCs w:val="18"/>
                <w:u w:val="single"/>
                <w:lang w:eastAsia="sv-SE"/>
              </w:rPr>
            </w:pPr>
          </w:p>
          <w:p w14:paraId="5DEF436D" w14:textId="6B38703E" w:rsidR="005B784B" w:rsidRPr="00A35E39" w:rsidRDefault="005B784B" w:rsidP="00ED175C">
            <w:pPr>
              <w:pStyle w:val="Ingetavstnd"/>
              <w:rPr>
                <w:rFonts w:cstheme="minorHAnsi"/>
                <w:sz w:val="18"/>
                <w:szCs w:val="18"/>
                <w:u w:val="single"/>
                <w:lang w:eastAsia="sv-SE"/>
              </w:rPr>
            </w:pPr>
            <w:r w:rsidRPr="00A35E39">
              <w:rPr>
                <w:rFonts w:cstheme="minorHAnsi"/>
                <w:sz w:val="18"/>
                <w:szCs w:val="18"/>
                <w:u w:val="single"/>
                <w:lang w:eastAsia="sv-SE"/>
              </w:rPr>
              <w:t>OTW-gruppen Lotta, Anita och Gunilla</w:t>
            </w:r>
          </w:p>
          <w:p w14:paraId="4032F0F8" w14:textId="30F34E8B" w:rsidR="005B784B" w:rsidRDefault="005B784B" w:rsidP="00F13D7D">
            <w:pPr>
              <w:pStyle w:val="Ingetavstnd"/>
              <w:rPr>
                <w:rFonts w:cstheme="minorHAnsi"/>
                <w:color w:val="EE0000"/>
                <w:sz w:val="18"/>
                <w:szCs w:val="18"/>
                <w:lang w:eastAsia="sv-SE"/>
              </w:rPr>
            </w:pPr>
            <w:r w:rsidRPr="002920DB">
              <w:rPr>
                <w:rFonts w:cstheme="minorHAnsi"/>
                <w:sz w:val="18"/>
                <w:szCs w:val="18"/>
                <w:lang w:eastAsia="sv-SE"/>
              </w:rPr>
              <w:t>Internationella dagen för avskaffandet av våld mot kvinnor den 25 november – Global kampanjdag som instiftades av FN</w:t>
            </w:r>
            <w:r>
              <w:rPr>
                <w:rFonts w:cstheme="minorHAnsi"/>
                <w:color w:val="EE0000"/>
                <w:sz w:val="18"/>
                <w:szCs w:val="18"/>
                <w:lang w:eastAsia="sv-SE"/>
              </w:rPr>
              <w:t>.</w:t>
            </w:r>
          </w:p>
          <w:p w14:paraId="375AEDD4" w14:textId="036BD2AD" w:rsidR="005B784B" w:rsidRPr="002920DB" w:rsidRDefault="005B784B" w:rsidP="00F13D7D">
            <w:pPr>
              <w:pStyle w:val="Ingetavstnd"/>
              <w:rPr>
                <w:rFonts w:cstheme="minorHAnsi"/>
                <w:sz w:val="18"/>
                <w:szCs w:val="18"/>
                <w:lang w:eastAsia="sv-SE"/>
              </w:rPr>
            </w:pPr>
            <w:r w:rsidRPr="002920DB">
              <w:rPr>
                <w:rFonts w:cstheme="minorHAnsi"/>
                <w:sz w:val="18"/>
                <w:szCs w:val="18"/>
                <w:lang w:eastAsia="sv-SE"/>
              </w:rPr>
              <w:t xml:space="preserve">Olika arbetsgrupper har sålt lotter och informerat kring ämnet vid ICA, Mjölby den 2:e och 3:e december. </w:t>
            </w:r>
          </w:p>
          <w:p w14:paraId="7E14A365" w14:textId="7D533281" w:rsidR="005B784B" w:rsidRPr="00ED175C" w:rsidRDefault="005B784B" w:rsidP="00251253">
            <w:pPr>
              <w:pStyle w:val="Ingetavstnd"/>
              <w:rPr>
                <w:rFonts w:cstheme="minorHAnsi"/>
                <w:sz w:val="18"/>
                <w:szCs w:val="18"/>
                <w:lang w:eastAsia="sv-SE"/>
              </w:rPr>
            </w:pPr>
          </w:p>
          <w:p w14:paraId="3D8C04A3" w14:textId="77777777" w:rsidR="005B784B" w:rsidRDefault="005B784B" w:rsidP="00251253">
            <w:pPr>
              <w:pStyle w:val="Ingetavstnd"/>
              <w:rPr>
                <w:rFonts w:cstheme="minorHAnsi"/>
                <w:i/>
                <w:iCs/>
                <w:color w:val="EE0000"/>
                <w:sz w:val="18"/>
                <w:szCs w:val="18"/>
                <w:lang w:eastAsia="sv-SE"/>
              </w:rPr>
            </w:pPr>
          </w:p>
          <w:p w14:paraId="5567CD3F" w14:textId="77777777" w:rsidR="005B784B" w:rsidRPr="00A03FA7" w:rsidRDefault="005B784B" w:rsidP="00251253">
            <w:pPr>
              <w:pStyle w:val="Ingetavstnd"/>
              <w:rPr>
                <w:rFonts w:cstheme="minorHAnsi"/>
                <w:i/>
                <w:iCs/>
                <w:color w:val="EE0000"/>
                <w:sz w:val="18"/>
                <w:szCs w:val="18"/>
                <w:lang w:eastAsia="sv-SE"/>
              </w:rPr>
            </w:pPr>
          </w:p>
          <w:p w14:paraId="2E0C9980" w14:textId="77777777" w:rsidR="005B784B" w:rsidRDefault="005B784B" w:rsidP="00251253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</w:p>
          <w:p w14:paraId="30C2D8B8" w14:textId="77777777" w:rsidR="00674F3F" w:rsidRDefault="00674F3F" w:rsidP="00251253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</w:p>
          <w:p w14:paraId="746FFB4B" w14:textId="77777777" w:rsidR="005B784B" w:rsidRDefault="005B784B" w:rsidP="00251253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</w:p>
          <w:p w14:paraId="69634774" w14:textId="77777777" w:rsidR="005B784B" w:rsidRDefault="005B784B" w:rsidP="00251253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</w:p>
          <w:p w14:paraId="5B9E1628" w14:textId="77777777" w:rsidR="005B784B" w:rsidRPr="00154ECF" w:rsidRDefault="005B784B" w:rsidP="00251253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</w:p>
        </w:tc>
      </w:tr>
      <w:tr w:rsidR="005B784B" w:rsidRPr="00195D89" w14:paraId="77997F0C" w14:textId="77777777" w:rsidTr="005B784B">
        <w:trPr>
          <w:trHeight w:val="24"/>
        </w:trPr>
        <w:tc>
          <w:tcPr>
            <w:tcW w:w="3938" w:type="dxa"/>
            <w:tcBorders>
              <w:bottom w:val="triple" w:sz="4" w:space="0" w:color="auto"/>
            </w:tcBorders>
            <w:shd w:val="clear" w:color="auto" w:fill="DEEAF6" w:themeFill="accent5" w:themeFillTint="33"/>
            <w:vAlign w:val="bottom"/>
          </w:tcPr>
          <w:p w14:paraId="28A5BE99" w14:textId="6B74BAC7" w:rsidR="00743E0B" w:rsidRDefault="005B784B" w:rsidP="0025125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sv-SE"/>
              </w:rPr>
            </w:pPr>
            <w:r w:rsidRPr="00B273CE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sv-SE"/>
              </w:rPr>
              <w:t>TOT INSAMLADE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sv-SE"/>
              </w:rPr>
              <w:t xml:space="preserve"> </w:t>
            </w:r>
            <w:r w:rsidRPr="00B273CE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sv-SE"/>
              </w:rPr>
              <w:t xml:space="preserve"> HJÄLPMEDEL</w:t>
            </w:r>
          </w:p>
          <w:p w14:paraId="56ED9A67" w14:textId="545293D8" w:rsidR="00743E0B" w:rsidRPr="0043510A" w:rsidRDefault="00743E0B" w:rsidP="0025125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722" w:type="dxa"/>
            <w:tcBorders>
              <w:bottom w:val="trip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6C35EA91" w14:textId="77777777" w:rsidR="00743E0B" w:rsidRDefault="00743E0B" w:rsidP="00251253">
            <w:pPr>
              <w:spacing w:after="0" w:line="240" w:lineRule="auto"/>
              <w:ind w:right="-207"/>
              <w:rPr>
                <w:rFonts w:eastAsia="Times New Roman" w:cstheme="minorHAnsi"/>
                <w:i/>
                <w:iCs/>
                <w:color w:val="000000"/>
                <w:lang w:eastAsia="sv-SE"/>
              </w:rPr>
            </w:pPr>
            <w:r w:rsidRPr="00743E0B">
              <w:rPr>
                <w:rFonts w:eastAsia="Times New Roman" w:cstheme="minorHAnsi"/>
                <w:i/>
                <w:iCs/>
                <w:color w:val="000000"/>
                <w:lang w:eastAsia="sv-SE"/>
              </w:rPr>
              <w:t xml:space="preserve"> 24 200  kr</w:t>
            </w:r>
          </w:p>
          <w:p w14:paraId="74493F86" w14:textId="51DC8ECA" w:rsidR="00F06275" w:rsidRPr="00F06275" w:rsidRDefault="00F06275" w:rsidP="00251253">
            <w:pPr>
              <w:spacing w:after="0" w:line="240" w:lineRule="auto"/>
              <w:ind w:right="-207"/>
              <w:rPr>
                <w:rFonts w:eastAsia="Times New Roman" w:cstheme="minorHAnsi"/>
                <w:i/>
                <w:iCs/>
                <w:color w:val="000000"/>
                <w:lang w:eastAsia="sv-SE"/>
              </w:rPr>
            </w:pPr>
          </w:p>
        </w:tc>
        <w:tc>
          <w:tcPr>
            <w:tcW w:w="1113" w:type="dxa"/>
            <w:tcBorders>
              <w:bottom w:val="triple" w:sz="4" w:space="0" w:color="auto"/>
            </w:tcBorders>
            <w:shd w:val="clear" w:color="auto" w:fill="DEEAF6" w:themeFill="accent5" w:themeFillTint="33"/>
          </w:tcPr>
          <w:p w14:paraId="46A7FBF3" w14:textId="77777777" w:rsidR="005B784B" w:rsidRDefault="005B784B" w:rsidP="00251253">
            <w:pPr>
              <w:spacing w:after="0" w:line="240" w:lineRule="auto"/>
              <w:jc w:val="center"/>
              <w:rPr>
                <w:rFonts w:eastAsia="Times New Roman" w:cstheme="minorHAnsi"/>
                <w:color w:val="0D0D0D" w:themeColor="text1" w:themeTint="F2"/>
                <w:sz w:val="20"/>
                <w:szCs w:val="20"/>
                <w:lang w:eastAsia="sv-SE"/>
              </w:rPr>
            </w:pPr>
          </w:p>
          <w:p w14:paraId="226B74E2" w14:textId="77777777" w:rsidR="005B784B" w:rsidRDefault="005B784B" w:rsidP="00F06275">
            <w:pPr>
              <w:spacing w:after="0" w:line="240" w:lineRule="auto"/>
              <w:rPr>
                <w:rFonts w:eastAsia="Times New Roman" w:cstheme="minorHAnsi"/>
                <w:color w:val="0D0D0D" w:themeColor="text1" w:themeTint="F2"/>
                <w:sz w:val="20"/>
                <w:szCs w:val="20"/>
                <w:lang w:eastAsia="sv-SE"/>
              </w:rPr>
            </w:pPr>
          </w:p>
          <w:p w14:paraId="3916FD47" w14:textId="72031BD7" w:rsidR="005B784B" w:rsidRPr="00B273CE" w:rsidRDefault="005B784B" w:rsidP="003D4D2A">
            <w:pPr>
              <w:spacing w:after="0" w:line="240" w:lineRule="auto"/>
              <w:rPr>
                <w:rFonts w:eastAsia="Times New Roman" w:cstheme="minorHAnsi"/>
                <w:i/>
                <w:iCs/>
                <w:color w:val="0070C0"/>
                <w:lang w:eastAsia="sv-SE"/>
              </w:rPr>
            </w:pPr>
          </w:p>
        </w:tc>
        <w:tc>
          <w:tcPr>
            <w:tcW w:w="1267" w:type="dxa"/>
            <w:tcBorders>
              <w:bottom w:val="trip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52F98108" w14:textId="43984A1C" w:rsidR="00861EE9" w:rsidRPr="00861EE9" w:rsidRDefault="005B784B" w:rsidP="0025125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lang w:eastAsia="sv-SE"/>
              </w:rPr>
            </w:pPr>
            <w:r w:rsidRPr="00861EE9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lang w:eastAsia="sv-SE"/>
              </w:rPr>
              <w:t xml:space="preserve">  </w:t>
            </w:r>
            <w:r w:rsidR="00861EE9" w:rsidRPr="00861EE9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lang w:eastAsia="sv-SE"/>
              </w:rPr>
              <w:t>20 430 kr</w:t>
            </w:r>
          </w:p>
          <w:p w14:paraId="41FF6189" w14:textId="0A4E38F7" w:rsidR="005B784B" w:rsidRPr="00B4464E" w:rsidRDefault="005B784B" w:rsidP="00675F7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C00000"/>
                <w:lang w:eastAsia="sv-SE"/>
              </w:rPr>
            </w:pPr>
          </w:p>
        </w:tc>
        <w:tc>
          <w:tcPr>
            <w:tcW w:w="6976" w:type="dxa"/>
            <w:tcBorders>
              <w:bottom w:val="triple" w:sz="4" w:space="0" w:color="auto"/>
            </w:tcBorders>
            <w:shd w:val="clear" w:color="auto" w:fill="DEEAF6" w:themeFill="accent5" w:themeFillTint="33"/>
            <w:vAlign w:val="bottom"/>
          </w:tcPr>
          <w:p w14:paraId="7D4DAF50" w14:textId="77777777" w:rsidR="005B784B" w:rsidRPr="00B273CE" w:rsidRDefault="005B784B" w:rsidP="00251253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</w:p>
        </w:tc>
      </w:tr>
      <w:tr w:rsidR="005B784B" w:rsidRPr="00195D89" w14:paraId="71B50767" w14:textId="77777777" w:rsidTr="005B784B">
        <w:trPr>
          <w:trHeight w:val="370"/>
        </w:trPr>
        <w:tc>
          <w:tcPr>
            <w:tcW w:w="393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E599" w:themeFill="accent4" w:themeFillTint="66"/>
            <w:vAlign w:val="bottom"/>
          </w:tcPr>
          <w:p w14:paraId="76CBC072" w14:textId="016EC79B" w:rsidR="005B784B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lastRenderedPageBreak/>
              <w:t>UTBETALDA  GÅVOR OCH BIDRAG</w:t>
            </w:r>
          </w:p>
          <w:p w14:paraId="2E3449BB" w14:textId="77777777" w:rsidR="005B784B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</w:p>
          <w:p w14:paraId="64D1FD2D" w14:textId="777EB85C" w:rsidR="005B784B" w:rsidRPr="00D87B27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47EF80CA" w14:textId="77777777" w:rsidR="005B784B" w:rsidRPr="0043668B" w:rsidRDefault="005B784B" w:rsidP="00AF2414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  <w:r w:rsidRPr="0043668B"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>MÅL</w:t>
            </w:r>
          </w:p>
          <w:p w14:paraId="4F932731" w14:textId="77777777" w:rsidR="005B784B" w:rsidRDefault="005B784B" w:rsidP="00AF2414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</w:p>
          <w:p w14:paraId="66EAA3A7" w14:textId="3992366E" w:rsidR="005B784B" w:rsidRPr="00D87B27" w:rsidRDefault="005B784B" w:rsidP="00AF2414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11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E599" w:themeFill="accent4" w:themeFillTint="66"/>
          </w:tcPr>
          <w:p w14:paraId="1BB14DC1" w14:textId="77777777" w:rsidR="005B784B" w:rsidRPr="00D87B27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</w:p>
          <w:p w14:paraId="5295249E" w14:textId="4FDE3C04" w:rsidR="005B784B" w:rsidRPr="00D87B27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  <w:r w:rsidRPr="00D87B27"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>PERIOD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298ACF38" w14:textId="3CA9DF25" w:rsidR="005B784B" w:rsidRPr="0043668B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  <w:r w:rsidRPr="0043668B"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>MÅLUPP-FYLLELSE</w:t>
            </w:r>
          </w:p>
          <w:p w14:paraId="552F0702" w14:textId="77777777" w:rsidR="005B784B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</w:p>
          <w:p w14:paraId="3EAAB144" w14:textId="62C5C42F" w:rsidR="005B784B" w:rsidRPr="00D87B27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69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E599" w:themeFill="accent4" w:themeFillTint="66"/>
            <w:vAlign w:val="bottom"/>
          </w:tcPr>
          <w:p w14:paraId="26DD544E" w14:textId="2E4F9EE5" w:rsidR="005B784B" w:rsidRPr="00D87B27" w:rsidRDefault="005B784B" w:rsidP="00AF2414">
            <w:pPr>
              <w:pStyle w:val="Ingetavstnd"/>
              <w:rPr>
                <w:rFonts w:cstheme="minorHAnsi"/>
                <w:b/>
                <w:bCs/>
                <w:sz w:val="20"/>
                <w:szCs w:val="20"/>
                <w:lang w:eastAsia="sv-SE"/>
              </w:rPr>
            </w:pPr>
            <w:r w:rsidRPr="00D87B27">
              <w:rPr>
                <w:rFonts w:cstheme="minorHAnsi"/>
                <w:b/>
                <w:bCs/>
                <w:sz w:val="20"/>
                <w:szCs w:val="20"/>
                <w:lang w:eastAsia="sv-SE"/>
              </w:rPr>
              <w:t>PROJEKTETS SAMMANFATTNING</w:t>
            </w:r>
            <w:r>
              <w:rPr>
                <w:rFonts w:cstheme="minorHAnsi"/>
                <w:b/>
                <w:bCs/>
                <w:sz w:val="20"/>
                <w:szCs w:val="20"/>
                <w:lang w:eastAsia="sv-SE"/>
              </w:rPr>
              <w:t>/FINANSIERING</w:t>
            </w:r>
          </w:p>
          <w:p w14:paraId="3AA3C572" w14:textId="77777777" w:rsidR="005B784B" w:rsidRDefault="005B784B" w:rsidP="00AF2414">
            <w:pPr>
              <w:pStyle w:val="Ingetavstnd"/>
              <w:rPr>
                <w:rFonts w:cstheme="minorHAnsi"/>
                <w:b/>
                <w:bCs/>
                <w:sz w:val="20"/>
                <w:szCs w:val="20"/>
                <w:lang w:eastAsia="sv-SE"/>
              </w:rPr>
            </w:pPr>
          </w:p>
          <w:p w14:paraId="355F5ED0" w14:textId="285645B1" w:rsidR="005B784B" w:rsidRPr="00D87B27" w:rsidRDefault="005B784B" w:rsidP="00AF2414">
            <w:pPr>
              <w:pStyle w:val="Ingetavstnd"/>
              <w:rPr>
                <w:rFonts w:cstheme="minorHAnsi"/>
                <w:b/>
                <w:bCs/>
                <w:sz w:val="20"/>
                <w:szCs w:val="20"/>
                <w:lang w:eastAsia="sv-SE"/>
              </w:rPr>
            </w:pPr>
          </w:p>
        </w:tc>
      </w:tr>
      <w:tr w:rsidR="005B784B" w:rsidRPr="00195D89" w14:paraId="2274ED0A" w14:textId="77777777" w:rsidTr="005B784B">
        <w:trPr>
          <w:trHeight w:val="326"/>
        </w:trPr>
        <w:tc>
          <w:tcPr>
            <w:tcW w:w="3938" w:type="dxa"/>
            <w:tcBorders>
              <w:top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bottom"/>
          </w:tcPr>
          <w:p w14:paraId="06E22E19" w14:textId="77777777" w:rsidR="005B784B" w:rsidRPr="00F8523F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</w:p>
          <w:p w14:paraId="26BFB860" w14:textId="77777777" w:rsidR="005B784B" w:rsidRPr="00060705" w:rsidRDefault="005B784B" w:rsidP="00CF2835">
            <w:pPr>
              <w:spacing w:after="0" w:line="240" w:lineRule="auto"/>
              <w:rPr>
                <w:rFonts w:eastAsia="Times New Roman" w:cstheme="minorHAnsi"/>
                <w:b/>
                <w:bCs/>
                <w:color w:val="005100"/>
                <w:lang w:eastAsia="sv-SE"/>
              </w:rPr>
            </w:pPr>
            <w:r w:rsidRPr="00060705">
              <w:rPr>
                <w:rFonts w:eastAsia="Times New Roman" w:cstheme="minorHAnsi"/>
                <w:b/>
                <w:bCs/>
                <w:color w:val="005100"/>
                <w:lang w:eastAsia="sv-SE"/>
              </w:rPr>
              <w:t>SOLVATTEN</w:t>
            </w:r>
          </w:p>
          <w:p w14:paraId="24110E0C" w14:textId="77777777" w:rsidR="005B784B" w:rsidRPr="003A5517" w:rsidRDefault="005B784B" w:rsidP="00CF2835">
            <w:pPr>
              <w:spacing w:after="0" w:line="240" w:lineRule="auto"/>
              <w:rPr>
                <w:rFonts w:eastAsia="Times New Roman" w:cstheme="minorHAnsi"/>
                <w:b/>
                <w:bCs/>
                <w:color w:val="005100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b/>
                <w:bCs/>
                <w:color w:val="005100"/>
                <w:sz w:val="20"/>
                <w:szCs w:val="20"/>
                <w:lang w:eastAsia="sv-SE"/>
              </w:rPr>
              <w:t>Gåvor/arvode till föreläsare/uppvaktningar</w:t>
            </w:r>
          </w:p>
          <w:p w14:paraId="2A98248D" w14:textId="053014F2" w:rsidR="005B784B" w:rsidRPr="00F8523F" w:rsidRDefault="005B784B" w:rsidP="00CF283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9416BC5" w14:textId="63AA047F" w:rsidR="005B784B" w:rsidRPr="00F8523F" w:rsidRDefault="005B784B" w:rsidP="00AF2414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sz w:val="20"/>
                <w:szCs w:val="20"/>
                <w:lang w:eastAsia="sv-SE"/>
              </w:rPr>
              <w:t xml:space="preserve">  2 700</w:t>
            </w:r>
            <w:r w:rsidRPr="00F8523F">
              <w:rPr>
                <w:rFonts w:eastAsia="Times New Roman" w:cstheme="minorHAnsi"/>
                <w:sz w:val="20"/>
                <w:szCs w:val="20"/>
                <w:lang w:eastAsia="sv-SE"/>
              </w:rPr>
              <w:t xml:space="preserve"> kr</w:t>
            </w:r>
          </w:p>
          <w:p w14:paraId="3A946F9A" w14:textId="77777777" w:rsidR="005B784B" w:rsidRDefault="005B784B" w:rsidP="00AF2414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</w:p>
          <w:p w14:paraId="29BF03AD" w14:textId="31958543" w:rsidR="00674F3F" w:rsidRPr="00F8523F" w:rsidRDefault="00674F3F" w:rsidP="00AF2414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3AB0D445" w14:textId="77777777" w:rsidR="005B784B" w:rsidRPr="00F8523F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</w:p>
          <w:p w14:paraId="1FFCBE25" w14:textId="14B73A51" w:rsidR="005B784B" w:rsidRPr="00F8523F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sz w:val="20"/>
                <w:szCs w:val="20"/>
                <w:lang w:eastAsia="sv-SE"/>
              </w:rPr>
              <w:t>2025</w:t>
            </w:r>
          </w:p>
        </w:tc>
        <w:tc>
          <w:tcPr>
            <w:tcW w:w="12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2CDBC33" w14:textId="569CE75B" w:rsidR="005B784B" w:rsidRPr="00674F3F" w:rsidRDefault="00674F3F" w:rsidP="00674F3F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674F3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     </w:t>
            </w:r>
            <w:r w:rsidR="008F76D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10 000</w:t>
            </w:r>
            <w: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kr</w:t>
            </w:r>
          </w:p>
          <w:p w14:paraId="15D1FE21" w14:textId="77777777" w:rsidR="00674F3F" w:rsidRDefault="00674F3F" w:rsidP="00674F3F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v-SE"/>
              </w:rPr>
            </w:pPr>
          </w:p>
          <w:p w14:paraId="3E17510E" w14:textId="4B913E85" w:rsidR="00674F3F" w:rsidRPr="006B2780" w:rsidRDefault="00674F3F" w:rsidP="00674F3F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69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bottom"/>
          </w:tcPr>
          <w:p w14:paraId="787FE40B" w14:textId="50F1C571" w:rsidR="005B784B" w:rsidRPr="00674F3F" w:rsidRDefault="005B784B" w:rsidP="00AF2414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val="nb-NO" w:eastAsia="sv-SE"/>
              </w:rPr>
            </w:pPr>
            <w:r w:rsidRPr="00674F3F">
              <w:rPr>
                <w:rFonts w:cstheme="minorHAnsi"/>
                <w:i/>
                <w:iCs/>
                <w:sz w:val="18"/>
                <w:szCs w:val="18"/>
                <w:lang w:val="nb-NO" w:eastAsia="sv-SE"/>
              </w:rPr>
              <w:t>Finansiering från</w:t>
            </w:r>
            <w:r w:rsidRPr="00674F3F">
              <w:rPr>
                <w:rFonts w:cstheme="minorHAnsi"/>
                <w:i/>
                <w:iCs/>
                <w:sz w:val="18"/>
                <w:szCs w:val="18"/>
                <w:lang w:eastAsia="sv-SE"/>
              </w:rPr>
              <w:t xml:space="preserve">;   </w:t>
            </w:r>
            <w:r w:rsidR="00E12E03">
              <w:rPr>
                <w:rFonts w:cstheme="minorHAnsi"/>
                <w:i/>
                <w:iCs/>
                <w:sz w:val="18"/>
                <w:szCs w:val="18"/>
                <w:lang w:eastAsia="sv-SE"/>
              </w:rPr>
              <w:t>Klubbinterna lotterier</w:t>
            </w:r>
            <w:r w:rsidRPr="00674F3F">
              <w:rPr>
                <w:rFonts w:cstheme="minorHAnsi"/>
                <w:i/>
                <w:iCs/>
                <w:sz w:val="18"/>
                <w:szCs w:val="18"/>
                <w:lang w:eastAsia="sv-SE"/>
              </w:rPr>
              <w:t xml:space="preserve">    </w:t>
            </w:r>
          </w:p>
          <w:p w14:paraId="32264DB8" w14:textId="77777777" w:rsidR="005B784B" w:rsidRDefault="005B784B" w:rsidP="00AF2414">
            <w:pPr>
              <w:pStyle w:val="Ingetavstnd"/>
              <w:rPr>
                <w:rFonts w:cstheme="minorHAnsi"/>
                <w:i/>
                <w:iCs/>
                <w:color w:val="C00000"/>
                <w:sz w:val="18"/>
                <w:szCs w:val="18"/>
                <w:lang w:eastAsia="sv-SE"/>
              </w:rPr>
            </w:pPr>
          </w:p>
          <w:p w14:paraId="1F8D6818" w14:textId="085FC0D8" w:rsidR="00674F3F" w:rsidRPr="00134DA3" w:rsidRDefault="00674F3F" w:rsidP="00AF2414">
            <w:pPr>
              <w:pStyle w:val="Ingetavstnd"/>
              <w:rPr>
                <w:rFonts w:cstheme="minorHAnsi"/>
                <w:i/>
                <w:iCs/>
                <w:color w:val="C00000"/>
                <w:sz w:val="18"/>
                <w:szCs w:val="18"/>
                <w:lang w:eastAsia="sv-SE"/>
              </w:rPr>
            </w:pPr>
          </w:p>
        </w:tc>
      </w:tr>
      <w:tr w:rsidR="005B784B" w:rsidRPr="00195D89" w14:paraId="7A6DB08E" w14:textId="77777777" w:rsidTr="005B784B">
        <w:trPr>
          <w:trHeight w:val="370"/>
        </w:trPr>
        <w:tc>
          <w:tcPr>
            <w:tcW w:w="3938" w:type="dxa"/>
            <w:shd w:val="clear" w:color="auto" w:fill="FFF2CC" w:themeFill="accent4" w:themeFillTint="33"/>
            <w:vAlign w:val="bottom"/>
          </w:tcPr>
          <w:p w14:paraId="0C9A58CB" w14:textId="77777777" w:rsidR="005B784B" w:rsidRDefault="005B784B" w:rsidP="00CF2835">
            <w:pPr>
              <w:spacing w:after="0" w:line="240" w:lineRule="auto"/>
              <w:rPr>
                <w:rFonts w:eastAsia="Times New Roman" w:cstheme="minorHAnsi"/>
                <w:b/>
                <w:bCs/>
                <w:color w:val="005100"/>
                <w:lang w:eastAsia="sv-SE"/>
              </w:rPr>
            </w:pPr>
          </w:p>
          <w:p w14:paraId="52139479" w14:textId="6BB151C1" w:rsidR="005B784B" w:rsidRPr="000D3109" w:rsidRDefault="005B784B" w:rsidP="00CF2835">
            <w:pPr>
              <w:spacing w:after="0" w:line="240" w:lineRule="auto"/>
              <w:rPr>
                <w:rFonts w:eastAsia="Times New Roman" w:cstheme="minorHAnsi"/>
                <w:b/>
                <w:bCs/>
                <w:color w:val="005100"/>
                <w:lang w:eastAsia="sv-SE"/>
              </w:rPr>
            </w:pPr>
            <w:r w:rsidRPr="000D3109">
              <w:rPr>
                <w:rFonts w:eastAsia="Times New Roman" w:cstheme="minorHAnsi"/>
                <w:b/>
                <w:bCs/>
                <w:color w:val="005100"/>
                <w:lang w:eastAsia="sv-SE"/>
              </w:rPr>
              <w:t>MOTALA KVINNOJOUR</w:t>
            </w:r>
          </w:p>
          <w:p w14:paraId="7F5BFB14" w14:textId="77777777" w:rsidR="005B784B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10069C10" w14:textId="77777777" w:rsidR="00674F3F" w:rsidRDefault="00674F3F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60FF0132" w14:textId="4768874D" w:rsidR="005B784B" w:rsidRPr="00195D89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722" w:type="dxa"/>
            <w:shd w:val="clear" w:color="auto" w:fill="FFF2CC" w:themeFill="accent4" w:themeFillTint="33"/>
            <w:noWrap/>
            <w:vAlign w:val="bottom"/>
          </w:tcPr>
          <w:p w14:paraId="24FC294C" w14:textId="357CEB20" w:rsidR="005B784B" w:rsidRPr="00E83413" w:rsidRDefault="005B784B" w:rsidP="00134DA3">
            <w:pPr>
              <w:spacing w:after="0" w:line="240" w:lineRule="auto"/>
              <w:ind w:right="-207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       </w:t>
            </w:r>
            <w:r w:rsidR="00674F3F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  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 </w:t>
            </w:r>
            <w:r w:rsidRPr="00E83413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15 000 kr</w:t>
            </w:r>
          </w:p>
          <w:p w14:paraId="54362A3D" w14:textId="77777777" w:rsidR="005B784B" w:rsidRDefault="005B784B" w:rsidP="00AF2414">
            <w:pPr>
              <w:spacing w:after="0" w:line="240" w:lineRule="auto"/>
              <w:ind w:right="-207"/>
              <w:rPr>
                <w:rFonts w:eastAsia="Times New Roman" w:cstheme="minorHAnsi"/>
                <w:sz w:val="20"/>
                <w:szCs w:val="20"/>
                <w:u w:val="single"/>
                <w:lang w:eastAsia="sv-SE"/>
              </w:rPr>
            </w:pPr>
          </w:p>
          <w:p w14:paraId="26A0592D" w14:textId="77777777" w:rsidR="005B784B" w:rsidRDefault="005B784B" w:rsidP="00AF2414">
            <w:pPr>
              <w:spacing w:after="0" w:line="240" w:lineRule="auto"/>
              <w:ind w:right="-207"/>
              <w:rPr>
                <w:rFonts w:eastAsia="Times New Roman" w:cstheme="minorHAnsi"/>
                <w:sz w:val="20"/>
                <w:szCs w:val="20"/>
                <w:u w:val="single"/>
                <w:lang w:eastAsia="sv-SE"/>
              </w:rPr>
            </w:pPr>
          </w:p>
          <w:p w14:paraId="31DDCEEE" w14:textId="77777777" w:rsidR="005B784B" w:rsidRPr="00F8523F" w:rsidRDefault="005B784B" w:rsidP="00AF2414">
            <w:pPr>
              <w:spacing w:after="0" w:line="240" w:lineRule="auto"/>
              <w:ind w:right="-207"/>
              <w:rPr>
                <w:rFonts w:eastAsia="Times New Roman" w:cstheme="minorHAnsi"/>
                <w:sz w:val="20"/>
                <w:szCs w:val="20"/>
                <w:u w:val="single"/>
                <w:lang w:eastAsia="sv-SE"/>
              </w:rPr>
            </w:pPr>
          </w:p>
        </w:tc>
        <w:tc>
          <w:tcPr>
            <w:tcW w:w="1113" w:type="dxa"/>
            <w:shd w:val="clear" w:color="auto" w:fill="FFF2CC" w:themeFill="accent4" w:themeFillTint="33"/>
          </w:tcPr>
          <w:p w14:paraId="5AD54539" w14:textId="77777777" w:rsidR="005B784B" w:rsidRPr="00F8523F" w:rsidRDefault="005B784B" w:rsidP="00AF24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</w:p>
          <w:p w14:paraId="3562F380" w14:textId="33B813DF" w:rsidR="005B784B" w:rsidRPr="00F8523F" w:rsidRDefault="005B784B" w:rsidP="00AF24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sz w:val="20"/>
                <w:szCs w:val="20"/>
                <w:lang w:eastAsia="sv-SE"/>
              </w:rPr>
              <w:t xml:space="preserve">       2025</w:t>
            </w:r>
          </w:p>
        </w:tc>
        <w:tc>
          <w:tcPr>
            <w:tcW w:w="1267" w:type="dxa"/>
            <w:shd w:val="clear" w:color="auto" w:fill="FFF2CC" w:themeFill="accent4" w:themeFillTint="33"/>
            <w:noWrap/>
            <w:vAlign w:val="bottom"/>
          </w:tcPr>
          <w:p w14:paraId="3BDCF737" w14:textId="15E95EC6" w:rsidR="005B784B" w:rsidRPr="00674F3F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6B2780">
              <w:rPr>
                <w:rFonts w:eastAsia="Times New Roman" w:cstheme="minorHAnsi"/>
                <w:i/>
                <w:iCs/>
                <w:sz w:val="20"/>
                <w:szCs w:val="20"/>
                <w:lang w:eastAsia="sv-SE"/>
              </w:rPr>
              <w:t xml:space="preserve">    </w:t>
            </w:r>
            <w:r w:rsidRPr="00674F3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1</w:t>
            </w:r>
            <w:r w:rsidR="008F76D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1</w:t>
            </w:r>
            <w:r w:rsidR="00674F3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 </w:t>
            </w:r>
            <w:r w:rsidRPr="00674F3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000</w:t>
            </w:r>
            <w:r w:rsidR="00674F3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kr</w:t>
            </w:r>
            <w:r w:rsidRPr="00674F3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           </w:t>
            </w:r>
          </w:p>
          <w:p w14:paraId="7E40FDA8" w14:textId="639B989B" w:rsidR="005B784B" w:rsidRDefault="005B784B" w:rsidP="00AF2414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  <w:lang w:eastAsia="sv-SE"/>
              </w:rPr>
              <w:t xml:space="preserve">   </w:t>
            </w:r>
          </w:p>
          <w:p w14:paraId="4FB78BF3" w14:textId="77777777" w:rsidR="005B784B" w:rsidRPr="006B2780" w:rsidRDefault="005B784B" w:rsidP="00AF2414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v-SE"/>
              </w:rPr>
            </w:pPr>
          </w:p>
          <w:p w14:paraId="25584C4A" w14:textId="08F4AC13" w:rsidR="005B784B" w:rsidRPr="006B2780" w:rsidRDefault="005B784B" w:rsidP="00AF2414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6976" w:type="dxa"/>
            <w:shd w:val="clear" w:color="auto" w:fill="FFF2CC" w:themeFill="accent4" w:themeFillTint="33"/>
            <w:vAlign w:val="bottom"/>
          </w:tcPr>
          <w:p w14:paraId="6EC71F36" w14:textId="77777777" w:rsidR="005B784B" w:rsidRPr="00674F3F" w:rsidRDefault="005B784B" w:rsidP="00AF2414">
            <w:pPr>
              <w:pStyle w:val="Ingetavstnd"/>
              <w:rPr>
                <w:rFonts w:cstheme="minorHAnsi"/>
                <w:i/>
                <w:iCs/>
                <w:color w:val="C00000"/>
                <w:sz w:val="18"/>
                <w:szCs w:val="18"/>
                <w:lang w:eastAsia="sv-SE"/>
              </w:rPr>
            </w:pPr>
          </w:p>
          <w:p w14:paraId="1F214767" w14:textId="0A07F525" w:rsidR="005B784B" w:rsidRPr="00674F3F" w:rsidRDefault="005B784B" w:rsidP="00AF2414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  <w:r w:rsidRPr="00674F3F">
              <w:rPr>
                <w:rFonts w:cstheme="minorHAnsi"/>
                <w:i/>
                <w:iCs/>
                <w:sz w:val="18"/>
                <w:szCs w:val="18"/>
                <w:lang w:eastAsia="sv-SE"/>
              </w:rPr>
              <w:t xml:space="preserve">Finansiering från;  OTW  Internationella kvinnodagen    </w:t>
            </w:r>
          </w:p>
          <w:p w14:paraId="0C88D957" w14:textId="1CE5E125" w:rsidR="005B784B" w:rsidRPr="00134DA3" w:rsidRDefault="005B784B" w:rsidP="00AF2414">
            <w:pPr>
              <w:pStyle w:val="Ingetavstnd"/>
              <w:rPr>
                <w:rFonts w:cstheme="minorHAnsi"/>
                <w:i/>
                <w:iCs/>
                <w:color w:val="C00000"/>
                <w:sz w:val="18"/>
                <w:szCs w:val="18"/>
                <w:lang w:eastAsia="sv-SE"/>
              </w:rPr>
            </w:pPr>
            <w:r w:rsidRPr="00134DA3">
              <w:rPr>
                <w:rFonts w:cstheme="minorHAnsi"/>
                <w:i/>
                <w:iCs/>
                <w:color w:val="C00000"/>
                <w:sz w:val="18"/>
                <w:szCs w:val="18"/>
                <w:lang w:eastAsia="sv-SE"/>
              </w:rPr>
              <w:t xml:space="preserve">                          </w:t>
            </w:r>
          </w:p>
          <w:p w14:paraId="13AEF5A9" w14:textId="77777777" w:rsidR="005B784B" w:rsidRPr="00134DA3" w:rsidRDefault="005B784B" w:rsidP="00AF2414">
            <w:pPr>
              <w:pStyle w:val="Ingetavstnd"/>
              <w:rPr>
                <w:rFonts w:cstheme="minorHAnsi"/>
                <w:i/>
                <w:iCs/>
                <w:color w:val="C00000"/>
                <w:sz w:val="18"/>
                <w:szCs w:val="18"/>
                <w:lang w:eastAsia="sv-SE"/>
              </w:rPr>
            </w:pPr>
            <w:r w:rsidRPr="00134DA3">
              <w:rPr>
                <w:rFonts w:cstheme="minorHAnsi"/>
                <w:i/>
                <w:iCs/>
                <w:color w:val="C00000"/>
                <w:sz w:val="18"/>
                <w:szCs w:val="18"/>
                <w:lang w:eastAsia="sv-SE"/>
              </w:rPr>
              <w:t xml:space="preserve">                                     </w:t>
            </w:r>
          </w:p>
          <w:p w14:paraId="1A7C5F8E" w14:textId="77777777" w:rsidR="005B784B" w:rsidRPr="00134DA3" w:rsidRDefault="005B784B" w:rsidP="00AF2414">
            <w:pPr>
              <w:pStyle w:val="Ingetavstnd"/>
              <w:rPr>
                <w:rFonts w:cstheme="minorHAnsi"/>
                <w:i/>
                <w:iCs/>
                <w:color w:val="C00000"/>
                <w:sz w:val="18"/>
                <w:szCs w:val="18"/>
                <w:lang w:eastAsia="sv-SE"/>
              </w:rPr>
            </w:pPr>
          </w:p>
          <w:p w14:paraId="35E1F2C7" w14:textId="55E72FB8" w:rsidR="005B784B" w:rsidRPr="00134DA3" w:rsidRDefault="005B784B" w:rsidP="00AF2414">
            <w:pPr>
              <w:pStyle w:val="Ingetavstnd"/>
              <w:rPr>
                <w:rFonts w:cstheme="minorHAnsi"/>
                <w:i/>
                <w:iCs/>
                <w:color w:val="C00000"/>
                <w:sz w:val="18"/>
                <w:szCs w:val="18"/>
                <w:lang w:eastAsia="sv-SE"/>
              </w:rPr>
            </w:pPr>
          </w:p>
        </w:tc>
      </w:tr>
      <w:tr w:rsidR="005B784B" w:rsidRPr="00195D89" w14:paraId="002F6F11" w14:textId="77777777" w:rsidTr="005B784B">
        <w:trPr>
          <w:trHeight w:val="370"/>
        </w:trPr>
        <w:tc>
          <w:tcPr>
            <w:tcW w:w="3938" w:type="dxa"/>
            <w:shd w:val="clear" w:color="auto" w:fill="FFF2CC" w:themeFill="accent4" w:themeFillTint="33"/>
            <w:vAlign w:val="bottom"/>
          </w:tcPr>
          <w:p w14:paraId="4080ED3E" w14:textId="77777777" w:rsidR="005B784B" w:rsidRPr="000D3109" w:rsidRDefault="005B784B" w:rsidP="00CF2835">
            <w:pPr>
              <w:spacing w:after="0" w:line="240" w:lineRule="auto"/>
              <w:rPr>
                <w:rFonts w:eastAsia="Times New Roman" w:cstheme="minorHAnsi"/>
                <w:b/>
                <w:bCs/>
                <w:color w:val="005100"/>
                <w:lang w:eastAsia="sv-SE"/>
              </w:rPr>
            </w:pPr>
            <w:r w:rsidRPr="000D3109">
              <w:rPr>
                <w:rFonts w:eastAsia="Times New Roman" w:cstheme="minorHAnsi"/>
                <w:b/>
                <w:bCs/>
                <w:color w:val="005100"/>
                <w:lang w:eastAsia="sv-SE"/>
              </w:rPr>
              <w:t>HELA MÄNNISKAN MJÖLBY</w:t>
            </w:r>
          </w:p>
          <w:p w14:paraId="2D1A4CA6" w14:textId="77777777" w:rsidR="005B784B" w:rsidRDefault="005B784B" w:rsidP="00CF2835">
            <w:pPr>
              <w:spacing w:after="0" w:line="240" w:lineRule="auto"/>
              <w:rPr>
                <w:rFonts w:eastAsia="Times New Roman" w:cstheme="minorHAnsi"/>
                <w:b/>
                <w:bCs/>
                <w:color w:val="005100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b/>
                <w:bCs/>
                <w:color w:val="005100"/>
                <w:sz w:val="20"/>
                <w:szCs w:val="20"/>
                <w:lang w:eastAsia="sv-SE"/>
              </w:rPr>
              <w:t xml:space="preserve">Vårterminen  </w:t>
            </w:r>
          </w:p>
          <w:p w14:paraId="64FB5013" w14:textId="77777777" w:rsidR="005B784B" w:rsidRDefault="005B784B" w:rsidP="00CF2835">
            <w:pPr>
              <w:spacing w:after="0" w:line="240" w:lineRule="auto"/>
              <w:rPr>
                <w:rFonts w:eastAsia="Times New Roman" w:cstheme="minorHAnsi"/>
                <w:b/>
                <w:bCs/>
                <w:color w:val="005100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b/>
                <w:bCs/>
                <w:color w:val="005100"/>
                <w:sz w:val="20"/>
                <w:szCs w:val="20"/>
                <w:lang w:eastAsia="sv-SE"/>
              </w:rPr>
              <w:t>Höstterminen</w:t>
            </w:r>
          </w:p>
          <w:p w14:paraId="463B7297" w14:textId="77777777" w:rsidR="005B784B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09B31D00" w14:textId="54727691" w:rsidR="005B784B" w:rsidRPr="00195D89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 xml:space="preserve">   </w:t>
            </w:r>
          </w:p>
        </w:tc>
        <w:tc>
          <w:tcPr>
            <w:tcW w:w="1722" w:type="dxa"/>
            <w:shd w:val="clear" w:color="auto" w:fill="FFF2CC" w:themeFill="accent4" w:themeFillTint="33"/>
            <w:noWrap/>
            <w:vAlign w:val="bottom"/>
          </w:tcPr>
          <w:p w14:paraId="376C4BE9" w14:textId="77777777" w:rsidR="005B784B" w:rsidRPr="00F8523F" w:rsidRDefault="005B784B" w:rsidP="00AF2414">
            <w:pPr>
              <w:spacing w:after="0" w:line="240" w:lineRule="auto"/>
              <w:ind w:right="-207"/>
              <w:rPr>
                <w:rFonts w:eastAsia="Times New Roman" w:cstheme="minorHAnsi"/>
                <w:sz w:val="20"/>
                <w:szCs w:val="20"/>
                <w:u w:val="single"/>
                <w:lang w:eastAsia="sv-SE"/>
              </w:rPr>
            </w:pPr>
          </w:p>
        </w:tc>
        <w:tc>
          <w:tcPr>
            <w:tcW w:w="1113" w:type="dxa"/>
            <w:shd w:val="clear" w:color="auto" w:fill="FFF2CC" w:themeFill="accent4" w:themeFillTint="33"/>
          </w:tcPr>
          <w:p w14:paraId="15212BF2" w14:textId="77777777" w:rsidR="005B784B" w:rsidRPr="00F8523F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</w:p>
          <w:p w14:paraId="50A90B5A" w14:textId="6681F25D" w:rsidR="005B784B" w:rsidRPr="00F8523F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sz w:val="20"/>
                <w:szCs w:val="20"/>
                <w:lang w:eastAsia="sv-SE"/>
              </w:rPr>
              <w:t>2025</w:t>
            </w:r>
          </w:p>
        </w:tc>
        <w:tc>
          <w:tcPr>
            <w:tcW w:w="1267" w:type="dxa"/>
            <w:shd w:val="clear" w:color="auto" w:fill="FFF2CC" w:themeFill="accent4" w:themeFillTint="33"/>
            <w:noWrap/>
            <w:vAlign w:val="bottom"/>
          </w:tcPr>
          <w:p w14:paraId="23D24BED" w14:textId="663ED083" w:rsidR="005B784B" w:rsidRPr="00674F3F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6B2780">
              <w:rPr>
                <w:rFonts w:eastAsia="Times New Roman" w:cstheme="minorHAnsi"/>
                <w:i/>
                <w:iCs/>
                <w:sz w:val="20"/>
                <w:szCs w:val="20"/>
                <w:lang w:eastAsia="sv-SE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  <w:lang w:eastAsia="sv-SE"/>
              </w:rPr>
              <w:t xml:space="preserve">    </w:t>
            </w:r>
            <w:r w:rsidRPr="00674F3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6</w:t>
            </w:r>
            <w:r w:rsidR="00674F3F" w:rsidRPr="00674F3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 </w:t>
            </w:r>
            <w:r w:rsidRPr="00674F3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000</w:t>
            </w:r>
            <w:r w:rsidR="00674F3F" w:rsidRPr="00674F3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kr</w:t>
            </w:r>
            <w:r w:rsidRPr="00674F3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</w:t>
            </w:r>
          </w:p>
          <w:p w14:paraId="6D4A3E9B" w14:textId="59771AD7" w:rsidR="005B784B" w:rsidRPr="006B2780" w:rsidRDefault="005B784B" w:rsidP="00AF2414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v-SE"/>
              </w:rPr>
            </w:pPr>
            <w:r w:rsidRPr="00674F3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    5</w:t>
            </w:r>
            <w:r w:rsidR="00674F3F" w:rsidRPr="00674F3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 </w:t>
            </w:r>
            <w:r w:rsidRPr="00674F3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000</w:t>
            </w:r>
            <w:r w:rsidR="00674F3F">
              <w:rPr>
                <w:rFonts w:eastAsia="Times New Roman" w:cstheme="minorHAnsi"/>
                <w:i/>
                <w:iCs/>
                <w:sz w:val="20"/>
                <w:szCs w:val="20"/>
                <w:lang w:eastAsia="sv-SE"/>
              </w:rPr>
              <w:t xml:space="preserve"> kr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  <w:lang w:eastAsia="sv-SE"/>
              </w:rPr>
              <w:t xml:space="preserve">  </w:t>
            </w:r>
          </w:p>
          <w:p w14:paraId="7D99D10D" w14:textId="77777777" w:rsidR="005B784B" w:rsidRDefault="005B784B" w:rsidP="00AF2414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v-SE"/>
              </w:rPr>
            </w:pPr>
          </w:p>
          <w:p w14:paraId="26389B3A" w14:textId="77777777" w:rsidR="00E12E03" w:rsidRPr="006B2780" w:rsidRDefault="00E12E03" w:rsidP="00AF2414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v-SE"/>
              </w:rPr>
            </w:pPr>
          </w:p>
          <w:p w14:paraId="00255025" w14:textId="00376060" w:rsidR="005B784B" w:rsidRPr="006B2780" w:rsidRDefault="005B784B" w:rsidP="00AF2414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6976" w:type="dxa"/>
            <w:shd w:val="clear" w:color="auto" w:fill="FFF2CC" w:themeFill="accent4" w:themeFillTint="33"/>
            <w:vAlign w:val="bottom"/>
          </w:tcPr>
          <w:p w14:paraId="43279A41" w14:textId="3ED7334A" w:rsidR="005B784B" w:rsidRPr="00674F3F" w:rsidRDefault="005B784B" w:rsidP="00134DA3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  <w:r w:rsidRPr="00674F3F">
              <w:rPr>
                <w:rFonts w:cstheme="minorHAnsi"/>
                <w:i/>
                <w:iCs/>
                <w:sz w:val="18"/>
                <w:szCs w:val="18"/>
                <w:lang w:eastAsia="sv-SE"/>
              </w:rPr>
              <w:t>Finansiering från ;    Klubbens kassa</w:t>
            </w:r>
            <w:r w:rsidR="00E12E03">
              <w:rPr>
                <w:rFonts w:cstheme="minorHAnsi"/>
                <w:i/>
                <w:iCs/>
                <w:sz w:val="18"/>
                <w:szCs w:val="18"/>
                <w:lang w:eastAsia="sv-SE"/>
              </w:rPr>
              <w:t xml:space="preserve"> / Styrelsebeslut 2025 12 08</w:t>
            </w:r>
          </w:p>
          <w:p w14:paraId="69D4D6F8" w14:textId="433E0042" w:rsidR="005B784B" w:rsidRPr="00674F3F" w:rsidRDefault="005B784B" w:rsidP="00EE4A16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  <w:r w:rsidRPr="00674F3F">
              <w:rPr>
                <w:rFonts w:cstheme="minorHAnsi"/>
                <w:i/>
                <w:iCs/>
                <w:sz w:val="18"/>
                <w:szCs w:val="18"/>
                <w:lang w:eastAsia="sv-SE"/>
              </w:rPr>
              <w:t>Finansiering från ;    Klubbens kassa</w:t>
            </w:r>
            <w:r w:rsidR="00E12E03">
              <w:rPr>
                <w:rFonts w:cstheme="minorHAnsi"/>
                <w:i/>
                <w:iCs/>
                <w:sz w:val="18"/>
                <w:szCs w:val="18"/>
                <w:lang w:eastAsia="sv-SE"/>
              </w:rPr>
              <w:t xml:space="preserve"> / Styrelsebeslut 2025 12 08</w:t>
            </w:r>
          </w:p>
          <w:p w14:paraId="290E3E3F" w14:textId="77777777" w:rsidR="005B784B" w:rsidRDefault="005B784B" w:rsidP="00134DA3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</w:p>
          <w:p w14:paraId="4052625A" w14:textId="77777777" w:rsidR="005B784B" w:rsidRDefault="005B784B" w:rsidP="00134DA3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</w:p>
          <w:p w14:paraId="328043C1" w14:textId="2276BD8C" w:rsidR="005B784B" w:rsidRPr="00F8523F" w:rsidRDefault="005B784B" w:rsidP="00134DA3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  <w:r w:rsidRPr="00F8523F">
              <w:rPr>
                <w:rFonts w:cstheme="minorHAnsi"/>
                <w:i/>
                <w:iCs/>
                <w:sz w:val="18"/>
                <w:szCs w:val="18"/>
                <w:lang w:eastAsia="sv-SE"/>
              </w:rPr>
              <w:t xml:space="preserve">   </w:t>
            </w:r>
          </w:p>
        </w:tc>
      </w:tr>
      <w:tr w:rsidR="005B784B" w:rsidRPr="00195D89" w14:paraId="7CB43474" w14:textId="77777777" w:rsidTr="005B784B">
        <w:trPr>
          <w:trHeight w:val="370"/>
        </w:trPr>
        <w:tc>
          <w:tcPr>
            <w:tcW w:w="3938" w:type="dxa"/>
            <w:shd w:val="clear" w:color="auto" w:fill="FFF2CC" w:themeFill="accent4" w:themeFillTint="33"/>
            <w:vAlign w:val="bottom"/>
          </w:tcPr>
          <w:p w14:paraId="5017E87F" w14:textId="77777777" w:rsidR="005B784B" w:rsidRPr="00827C1E" w:rsidRDefault="005B784B" w:rsidP="00CF2835">
            <w:pPr>
              <w:spacing w:after="0" w:line="240" w:lineRule="auto"/>
              <w:ind w:right="-207"/>
              <w:rPr>
                <w:rFonts w:eastAsia="Times New Roman" w:cstheme="minorHAnsi"/>
                <w:color w:val="005100"/>
                <w:lang w:val="nb-NO" w:eastAsia="sv-SE"/>
              </w:rPr>
            </w:pPr>
            <w:r w:rsidRPr="00827C1E">
              <w:rPr>
                <w:rFonts w:eastAsia="Times New Roman" w:cstheme="minorHAnsi"/>
                <w:b/>
                <w:bCs/>
                <w:color w:val="005100"/>
                <w:lang w:val="nb-NO" w:eastAsia="sv-SE"/>
              </w:rPr>
              <w:t xml:space="preserve">RYGGE VÄNKLUBB                                                     EKERÖ SYSTERKLUBB                                                   </w:t>
            </w:r>
          </w:p>
          <w:p w14:paraId="5DA7BD37" w14:textId="5530C1FF" w:rsidR="005B784B" w:rsidRPr="00195D89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79AF1997" w14:textId="77777777" w:rsidR="005B784B" w:rsidRPr="00195D89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565ACCC5" w14:textId="6D7A4375" w:rsidR="005B784B" w:rsidRPr="00195D89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722" w:type="dxa"/>
            <w:shd w:val="clear" w:color="auto" w:fill="FFF2CC" w:themeFill="accent4" w:themeFillTint="33"/>
            <w:noWrap/>
            <w:vAlign w:val="bottom"/>
          </w:tcPr>
          <w:p w14:paraId="2FBA277F" w14:textId="65F7B491" w:rsidR="005B784B" w:rsidRPr="00134DA3" w:rsidRDefault="005B784B" w:rsidP="00134DA3">
            <w:pPr>
              <w:spacing w:after="0" w:line="240" w:lineRule="auto"/>
              <w:ind w:right="-207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134DA3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           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    </w:t>
            </w:r>
            <w:r w:rsidRPr="00134DA3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 0 kr </w:t>
            </w:r>
          </w:p>
          <w:p w14:paraId="2F99E198" w14:textId="77777777" w:rsidR="005B784B" w:rsidRDefault="005B784B" w:rsidP="00AF2414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sv-SE"/>
              </w:rPr>
            </w:pPr>
          </w:p>
          <w:p w14:paraId="15FE4EDD" w14:textId="77777777" w:rsidR="005B784B" w:rsidRDefault="005B784B" w:rsidP="00AF2414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sv-SE"/>
              </w:rPr>
            </w:pPr>
          </w:p>
          <w:p w14:paraId="746E81FF" w14:textId="0E66C8B5" w:rsidR="005B784B" w:rsidRPr="00195D89" w:rsidRDefault="005B784B" w:rsidP="00AF2414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sv-SE"/>
              </w:rPr>
            </w:pPr>
          </w:p>
        </w:tc>
        <w:tc>
          <w:tcPr>
            <w:tcW w:w="1113" w:type="dxa"/>
            <w:shd w:val="clear" w:color="auto" w:fill="FFF2CC" w:themeFill="accent4" w:themeFillTint="33"/>
          </w:tcPr>
          <w:p w14:paraId="3AA7DEBF" w14:textId="3EF2CA99" w:rsidR="005B784B" w:rsidRPr="00F8523F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F8523F">
              <w:rPr>
                <w:rFonts w:eastAsia="Times New Roman" w:cstheme="minorHAnsi"/>
                <w:sz w:val="20"/>
                <w:szCs w:val="20"/>
                <w:lang w:eastAsia="sv-SE"/>
              </w:rPr>
              <w:t xml:space="preserve"> </w:t>
            </w:r>
          </w:p>
          <w:p w14:paraId="0C75F775" w14:textId="68EAE156" w:rsidR="005B784B" w:rsidRPr="00F8523F" w:rsidRDefault="005B784B" w:rsidP="00AF24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F8523F">
              <w:rPr>
                <w:rFonts w:eastAsia="Times New Roman" w:cstheme="minorHAnsi"/>
                <w:sz w:val="20"/>
                <w:szCs w:val="20"/>
                <w:lang w:eastAsia="sv-SE"/>
              </w:rPr>
              <w:t xml:space="preserve">      </w:t>
            </w:r>
            <w:r>
              <w:rPr>
                <w:rFonts w:eastAsia="Times New Roman" w:cstheme="minorHAnsi"/>
                <w:sz w:val="20"/>
                <w:szCs w:val="20"/>
                <w:lang w:eastAsia="sv-SE"/>
              </w:rPr>
              <w:t>2025</w:t>
            </w:r>
          </w:p>
        </w:tc>
        <w:tc>
          <w:tcPr>
            <w:tcW w:w="1267" w:type="dxa"/>
            <w:shd w:val="clear" w:color="auto" w:fill="FFF2CC" w:themeFill="accent4" w:themeFillTint="33"/>
            <w:noWrap/>
            <w:vAlign w:val="bottom"/>
          </w:tcPr>
          <w:p w14:paraId="629E3E39" w14:textId="1462C00E" w:rsidR="005B784B" w:rsidRPr="00674F3F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674F3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0 kr</w:t>
            </w:r>
          </w:p>
          <w:p w14:paraId="2419DF25" w14:textId="77777777" w:rsidR="005B784B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sv-SE"/>
              </w:rPr>
            </w:pPr>
          </w:p>
          <w:p w14:paraId="3F63DA39" w14:textId="77777777" w:rsidR="00674F3F" w:rsidRPr="006B2780" w:rsidRDefault="00674F3F" w:rsidP="00AF241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sv-SE"/>
              </w:rPr>
            </w:pPr>
          </w:p>
          <w:p w14:paraId="4E7E0B12" w14:textId="7074BC1D" w:rsidR="005B784B" w:rsidRPr="006B2780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6976" w:type="dxa"/>
            <w:shd w:val="clear" w:color="auto" w:fill="FFF2CC" w:themeFill="accent4" w:themeFillTint="33"/>
            <w:vAlign w:val="bottom"/>
          </w:tcPr>
          <w:p w14:paraId="7FB81E33" w14:textId="56D38014" w:rsidR="005B784B" w:rsidRDefault="00E12E03" w:rsidP="00AF2414">
            <w:pPr>
              <w:spacing w:after="0" w:line="240" w:lineRule="auto"/>
              <w:rPr>
                <w:rFonts w:eastAsia="Times New Roman" w:cstheme="minorHAnsi"/>
                <w:i/>
                <w:iCs/>
                <w:sz w:val="18"/>
                <w:szCs w:val="18"/>
                <w:lang w:eastAsia="sv-SE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v-SE"/>
              </w:rPr>
              <w:t>Vilande</w:t>
            </w:r>
          </w:p>
          <w:p w14:paraId="309266E4" w14:textId="3B33E6CA" w:rsidR="005B784B" w:rsidRDefault="005B784B" w:rsidP="00AF2414">
            <w:pPr>
              <w:pStyle w:val="Ingetavstnd"/>
              <w:rPr>
                <w:rFonts w:eastAsia="Times New Roman" w:cstheme="minorHAnsi"/>
                <w:i/>
                <w:iCs/>
                <w:sz w:val="18"/>
                <w:szCs w:val="18"/>
                <w:lang w:eastAsia="sv-SE"/>
              </w:rPr>
            </w:pPr>
          </w:p>
          <w:p w14:paraId="1A8C36D7" w14:textId="77777777" w:rsidR="005B784B" w:rsidRDefault="005B784B" w:rsidP="00AF2414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</w:p>
          <w:p w14:paraId="25B83638" w14:textId="2BCBF8ED" w:rsidR="005B784B" w:rsidRPr="00195D89" w:rsidRDefault="005B784B" w:rsidP="00AF2414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</w:p>
        </w:tc>
      </w:tr>
      <w:tr w:rsidR="005B784B" w:rsidRPr="00195D89" w14:paraId="1D1AB2B7" w14:textId="77777777" w:rsidTr="005B784B">
        <w:trPr>
          <w:trHeight w:val="370"/>
        </w:trPr>
        <w:tc>
          <w:tcPr>
            <w:tcW w:w="3938" w:type="dxa"/>
            <w:shd w:val="clear" w:color="auto" w:fill="FFF2CC" w:themeFill="accent4" w:themeFillTint="33"/>
            <w:vAlign w:val="bottom"/>
          </w:tcPr>
          <w:p w14:paraId="5FD78BEA" w14:textId="7D2ADBD0" w:rsidR="005B784B" w:rsidRPr="00674F3F" w:rsidRDefault="005B784B" w:rsidP="00EC13F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  <w:r w:rsidRPr="00674F3F"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 xml:space="preserve">DIAKONVERKSAMHETEN </w:t>
            </w:r>
            <w:r w:rsidR="00674F3F" w:rsidRPr="00674F3F"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 xml:space="preserve"> </w:t>
            </w:r>
            <w:r w:rsidRPr="00674F3F"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>MJÖLBY</w:t>
            </w:r>
          </w:p>
          <w:p w14:paraId="00CE0768" w14:textId="7EB03C02" w:rsidR="005B784B" w:rsidRPr="00195D89" w:rsidRDefault="005B784B" w:rsidP="00EC13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722" w:type="dxa"/>
            <w:shd w:val="clear" w:color="auto" w:fill="FFF2CC" w:themeFill="accent4" w:themeFillTint="33"/>
            <w:noWrap/>
            <w:vAlign w:val="bottom"/>
          </w:tcPr>
          <w:p w14:paraId="7AFED959" w14:textId="77777777" w:rsidR="005B784B" w:rsidRPr="00337A79" w:rsidRDefault="005B784B" w:rsidP="00EC13FF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113" w:type="dxa"/>
            <w:shd w:val="clear" w:color="auto" w:fill="FFF2CC" w:themeFill="accent4" w:themeFillTint="33"/>
          </w:tcPr>
          <w:p w14:paraId="1DE530DC" w14:textId="4CBBBFCA" w:rsidR="005B784B" w:rsidRPr="00337A79" w:rsidRDefault="005B784B" w:rsidP="00EC13FF">
            <w:pPr>
              <w:spacing w:after="0" w:line="240" w:lineRule="auto"/>
              <w:jc w:val="center"/>
              <w:rPr>
                <w:rFonts w:eastAsia="Times New Roman" w:cstheme="minorHAnsi"/>
                <w:color w:val="385623" w:themeColor="accent6" w:themeShade="80"/>
                <w:sz w:val="20"/>
                <w:szCs w:val="20"/>
                <w:lang w:eastAsia="sv-SE"/>
              </w:rPr>
            </w:pPr>
            <w:r w:rsidRPr="005B5DF5">
              <w:rPr>
                <w:rFonts w:eastAsia="Times New Roman" w:cstheme="minorHAnsi"/>
                <w:sz w:val="20"/>
                <w:szCs w:val="20"/>
                <w:lang w:eastAsia="sv-SE"/>
              </w:rPr>
              <w:t>2025</w:t>
            </w:r>
          </w:p>
        </w:tc>
        <w:tc>
          <w:tcPr>
            <w:tcW w:w="1267" w:type="dxa"/>
            <w:shd w:val="clear" w:color="auto" w:fill="FFF2CC" w:themeFill="accent4" w:themeFillTint="33"/>
            <w:noWrap/>
            <w:vAlign w:val="bottom"/>
          </w:tcPr>
          <w:p w14:paraId="78D1A5CB" w14:textId="40905C1F" w:rsidR="005B784B" w:rsidRPr="00674F3F" w:rsidRDefault="005B784B" w:rsidP="00EC13FF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674F3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    5 000 </w:t>
            </w:r>
            <w:r w:rsidR="00674F3F" w:rsidRPr="00674F3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kr</w:t>
            </w:r>
            <w:r w:rsidRPr="00674F3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      </w:t>
            </w:r>
          </w:p>
          <w:p w14:paraId="7C901ACB" w14:textId="0F9249DD" w:rsidR="005B784B" w:rsidRPr="006B2780" w:rsidRDefault="005B784B" w:rsidP="00EC13F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385623" w:themeColor="accent6" w:themeShade="80"/>
                <w:sz w:val="20"/>
                <w:szCs w:val="20"/>
                <w:lang w:eastAsia="sv-SE"/>
              </w:rPr>
            </w:pPr>
          </w:p>
        </w:tc>
        <w:tc>
          <w:tcPr>
            <w:tcW w:w="6976" w:type="dxa"/>
            <w:shd w:val="clear" w:color="auto" w:fill="FFF2CC" w:themeFill="accent4" w:themeFillTint="33"/>
            <w:vAlign w:val="bottom"/>
          </w:tcPr>
          <w:p w14:paraId="570B6D02" w14:textId="5FA9530B" w:rsidR="005B784B" w:rsidRPr="00674F3F" w:rsidRDefault="005B784B" w:rsidP="000242D3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  <w:r w:rsidRPr="00674F3F">
              <w:rPr>
                <w:rFonts w:cstheme="minorHAnsi"/>
                <w:i/>
                <w:iCs/>
                <w:sz w:val="18"/>
                <w:szCs w:val="18"/>
                <w:lang w:eastAsia="sv-SE"/>
              </w:rPr>
              <w:t>Finansiering från ;   Klubbens kassa</w:t>
            </w:r>
            <w:r w:rsidR="00E12E03">
              <w:rPr>
                <w:rFonts w:cstheme="minorHAnsi"/>
                <w:i/>
                <w:iCs/>
                <w:sz w:val="18"/>
                <w:szCs w:val="18"/>
                <w:lang w:eastAsia="sv-SE"/>
              </w:rPr>
              <w:t xml:space="preserve"> – Styrelsebeslut 2025 12 08</w:t>
            </w:r>
          </w:p>
          <w:p w14:paraId="3F60EAC3" w14:textId="77777777" w:rsidR="005B784B" w:rsidRPr="000D41D5" w:rsidRDefault="005B784B" w:rsidP="00134DA3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</w:p>
        </w:tc>
      </w:tr>
      <w:tr w:rsidR="005B784B" w:rsidRPr="00195D89" w14:paraId="632B7F10" w14:textId="77777777" w:rsidTr="005B784B">
        <w:trPr>
          <w:trHeight w:val="370"/>
        </w:trPr>
        <w:tc>
          <w:tcPr>
            <w:tcW w:w="3938" w:type="dxa"/>
            <w:shd w:val="clear" w:color="auto" w:fill="FFF2CC" w:themeFill="accent4" w:themeFillTint="33"/>
            <w:vAlign w:val="bottom"/>
          </w:tcPr>
          <w:p w14:paraId="0358C6FD" w14:textId="77777777" w:rsidR="005B784B" w:rsidRPr="00134DA3" w:rsidRDefault="005B784B" w:rsidP="00EC13FF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sv-SE"/>
              </w:rPr>
            </w:pPr>
          </w:p>
        </w:tc>
        <w:tc>
          <w:tcPr>
            <w:tcW w:w="1722" w:type="dxa"/>
            <w:shd w:val="clear" w:color="auto" w:fill="FFF2CC" w:themeFill="accent4" w:themeFillTint="33"/>
            <w:noWrap/>
            <w:vAlign w:val="bottom"/>
          </w:tcPr>
          <w:p w14:paraId="7FD693ED" w14:textId="77777777" w:rsidR="005B784B" w:rsidRPr="00337A79" w:rsidRDefault="005B784B" w:rsidP="00EC13FF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113" w:type="dxa"/>
            <w:shd w:val="clear" w:color="auto" w:fill="FFF2CC" w:themeFill="accent4" w:themeFillTint="33"/>
          </w:tcPr>
          <w:p w14:paraId="65F5D7E4" w14:textId="77777777" w:rsidR="005B784B" w:rsidRPr="005B5DF5" w:rsidRDefault="005B784B" w:rsidP="00EC13F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</w:p>
        </w:tc>
        <w:tc>
          <w:tcPr>
            <w:tcW w:w="1267" w:type="dxa"/>
            <w:shd w:val="clear" w:color="auto" w:fill="FFF2CC" w:themeFill="accent4" w:themeFillTint="33"/>
            <w:noWrap/>
            <w:vAlign w:val="bottom"/>
          </w:tcPr>
          <w:p w14:paraId="23683C24" w14:textId="77777777" w:rsidR="005B784B" w:rsidRDefault="005B784B" w:rsidP="00EC13F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385623" w:themeColor="accent6" w:themeShade="80"/>
                <w:sz w:val="20"/>
                <w:szCs w:val="20"/>
                <w:lang w:eastAsia="sv-SE"/>
              </w:rPr>
            </w:pPr>
          </w:p>
        </w:tc>
        <w:tc>
          <w:tcPr>
            <w:tcW w:w="6976" w:type="dxa"/>
            <w:shd w:val="clear" w:color="auto" w:fill="FFF2CC" w:themeFill="accent4" w:themeFillTint="33"/>
            <w:vAlign w:val="bottom"/>
          </w:tcPr>
          <w:p w14:paraId="70D803A5" w14:textId="77777777" w:rsidR="005B784B" w:rsidRDefault="005B784B" w:rsidP="00A50314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</w:p>
        </w:tc>
      </w:tr>
      <w:tr w:rsidR="005B784B" w:rsidRPr="00195D89" w14:paraId="444AC771" w14:textId="77777777" w:rsidTr="005B784B">
        <w:trPr>
          <w:trHeight w:val="370"/>
        </w:trPr>
        <w:tc>
          <w:tcPr>
            <w:tcW w:w="3938" w:type="dxa"/>
            <w:shd w:val="clear" w:color="auto" w:fill="FFF2CC" w:themeFill="accent4" w:themeFillTint="33"/>
            <w:vAlign w:val="bottom"/>
          </w:tcPr>
          <w:p w14:paraId="6B7208BA" w14:textId="77777777" w:rsidR="005B784B" w:rsidRPr="00674F3F" w:rsidRDefault="005B784B" w:rsidP="00EC13F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  <w:r w:rsidRPr="00674F3F"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>JULHJÄLPEN</w:t>
            </w:r>
          </w:p>
          <w:p w14:paraId="38D6A1A3" w14:textId="5C5B158C" w:rsidR="005B784B" w:rsidRPr="00195D89" w:rsidRDefault="005B784B" w:rsidP="00EC13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722" w:type="dxa"/>
            <w:shd w:val="clear" w:color="auto" w:fill="FFF2CC" w:themeFill="accent4" w:themeFillTint="33"/>
            <w:noWrap/>
            <w:vAlign w:val="bottom"/>
          </w:tcPr>
          <w:p w14:paraId="1D03AEDA" w14:textId="3E5FF3C6" w:rsidR="005B784B" w:rsidRPr="00337A79" w:rsidRDefault="005B784B" w:rsidP="00EC13FF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113" w:type="dxa"/>
            <w:shd w:val="clear" w:color="auto" w:fill="FFF2CC" w:themeFill="accent4" w:themeFillTint="33"/>
          </w:tcPr>
          <w:p w14:paraId="1A12368F" w14:textId="3BBD2247" w:rsidR="005B784B" w:rsidRPr="00337A79" w:rsidRDefault="005B784B" w:rsidP="00EC13FF">
            <w:pPr>
              <w:spacing w:after="0" w:line="240" w:lineRule="auto"/>
              <w:jc w:val="center"/>
              <w:rPr>
                <w:rFonts w:eastAsia="Times New Roman" w:cstheme="minorHAnsi"/>
                <w:color w:val="385623" w:themeColor="accent6" w:themeShade="80"/>
                <w:sz w:val="20"/>
                <w:szCs w:val="20"/>
                <w:lang w:eastAsia="sv-SE"/>
              </w:rPr>
            </w:pPr>
            <w:r w:rsidRPr="005B5DF5">
              <w:rPr>
                <w:rFonts w:eastAsia="Times New Roman" w:cstheme="minorHAnsi"/>
                <w:sz w:val="20"/>
                <w:szCs w:val="20"/>
                <w:lang w:eastAsia="sv-SE"/>
              </w:rPr>
              <w:t>2025</w:t>
            </w:r>
          </w:p>
        </w:tc>
        <w:tc>
          <w:tcPr>
            <w:tcW w:w="1267" w:type="dxa"/>
            <w:shd w:val="clear" w:color="auto" w:fill="FFF2CC" w:themeFill="accent4" w:themeFillTint="33"/>
            <w:noWrap/>
            <w:vAlign w:val="bottom"/>
          </w:tcPr>
          <w:p w14:paraId="2D53F990" w14:textId="5AF20D68" w:rsidR="005B784B" w:rsidRPr="00674F3F" w:rsidRDefault="005B784B" w:rsidP="00EC13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385623" w:themeColor="accent6" w:themeShade="80"/>
                <w:sz w:val="20"/>
                <w:szCs w:val="20"/>
                <w:lang w:eastAsia="sv-SE"/>
              </w:rPr>
            </w:pPr>
            <w:r w:rsidRPr="00674F3F">
              <w:rPr>
                <w:rFonts w:eastAsia="Times New Roman" w:cstheme="minorHAnsi"/>
                <w:b/>
                <w:bCs/>
                <w:i/>
                <w:iCs/>
                <w:color w:val="385623" w:themeColor="accent6" w:themeShade="80"/>
                <w:sz w:val="20"/>
                <w:szCs w:val="20"/>
                <w:lang w:eastAsia="sv-SE"/>
              </w:rPr>
              <w:t>0</w:t>
            </w:r>
            <w:r w:rsidR="00674F3F">
              <w:rPr>
                <w:rFonts w:eastAsia="Times New Roman" w:cstheme="minorHAnsi"/>
                <w:b/>
                <w:bCs/>
                <w:i/>
                <w:iCs/>
                <w:color w:val="385623" w:themeColor="accent6" w:themeShade="80"/>
                <w:sz w:val="20"/>
                <w:szCs w:val="20"/>
                <w:lang w:eastAsia="sv-SE"/>
              </w:rPr>
              <w:t xml:space="preserve">  kr</w:t>
            </w:r>
          </w:p>
          <w:p w14:paraId="3157A35C" w14:textId="2C6BD81F" w:rsidR="00674F3F" w:rsidRPr="006B2780" w:rsidRDefault="00674F3F" w:rsidP="00EC13FF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385623" w:themeColor="accent6" w:themeShade="80"/>
                <w:sz w:val="20"/>
                <w:szCs w:val="20"/>
                <w:lang w:eastAsia="sv-SE"/>
              </w:rPr>
            </w:pPr>
          </w:p>
        </w:tc>
        <w:tc>
          <w:tcPr>
            <w:tcW w:w="6976" w:type="dxa"/>
            <w:shd w:val="clear" w:color="auto" w:fill="FFF2CC" w:themeFill="accent4" w:themeFillTint="33"/>
            <w:vAlign w:val="bottom"/>
          </w:tcPr>
          <w:p w14:paraId="7D55B962" w14:textId="77777777" w:rsidR="005B784B" w:rsidRDefault="005B784B" w:rsidP="00A50314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  <w:r>
              <w:rPr>
                <w:rFonts w:cstheme="minorHAnsi"/>
                <w:i/>
                <w:iCs/>
                <w:sz w:val="18"/>
                <w:szCs w:val="18"/>
                <w:lang w:eastAsia="sv-SE"/>
              </w:rPr>
              <w:t>Vilande 2025</w:t>
            </w:r>
          </w:p>
          <w:p w14:paraId="7298567D" w14:textId="57CB46E6" w:rsidR="00674F3F" w:rsidRPr="00195D89" w:rsidRDefault="00674F3F" w:rsidP="00A50314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</w:p>
        </w:tc>
      </w:tr>
      <w:tr w:rsidR="005B784B" w:rsidRPr="00195D89" w14:paraId="5B442A23" w14:textId="77777777" w:rsidTr="005B784B">
        <w:trPr>
          <w:trHeight w:val="370"/>
        </w:trPr>
        <w:tc>
          <w:tcPr>
            <w:tcW w:w="3938" w:type="dxa"/>
            <w:tcBorders>
              <w:bottom w:val="triple" w:sz="4" w:space="0" w:color="auto"/>
            </w:tcBorders>
            <w:shd w:val="clear" w:color="auto" w:fill="FFF2CC" w:themeFill="accent4" w:themeFillTint="33"/>
            <w:vAlign w:val="bottom"/>
          </w:tcPr>
          <w:p w14:paraId="10BFB0D4" w14:textId="77777777" w:rsidR="005B784B" w:rsidRPr="00E2690B" w:rsidRDefault="005B784B" w:rsidP="00EC13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  <w:p w14:paraId="7775A0BB" w14:textId="70B85359" w:rsidR="005B784B" w:rsidRPr="00EA6F14" w:rsidRDefault="005B784B" w:rsidP="00EC13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 xml:space="preserve">GÅVOR </w:t>
            </w:r>
            <w:r w:rsidRPr="00253D28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HJÄLPMEDEL</w:t>
            </w:r>
            <w:r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 xml:space="preserve">   2025</w:t>
            </w:r>
          </w:p>
          <w:p w14:paraId="11F0580D" w14:textId="0F6B489E" w:rsidR="005B784B" w:rsidRPr="00E2690B" w:rsidRDefault="005B784B" w:rsidP="00EC13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722" w:type="dxa"/>
            <w:tcBorders>
              <w:bottom w:val="trip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5CA9E87" w14:textId="77777777" w:rsidR="005B784B" w:rsidRPr="00E2690B" w:rsidRDefault="005B784B" w:rsidP="00EC13FF">
            <w:pPr>
              <w:spacing w:after="0" w:line="240" w:lineRule="auto"/>
              <w:ind w:right="-207"/>
              <w:rPr>
                <w:rFonts w:eastAsia="Times New Roman" w:cstheme="minorHAnsi"/>
                <w:color w:val="000000"/>
                <w:sz w:val="24"/>
                <w:szCs w:val="24"/>
                <w:lang w:eastAsia="sv-SE"/>
              </w:rPr>
            </w:pPr>
          </w:p>
          <w:p w14:paraId="4C6E9641" w14:textId="77777777" w:rsidR="005B784B" w:rsidRPr="00E2690B" w:rsidRDefault="005B784B" w:rsidP="00EC13FF">
            <w:pPr>
              <w:spacing w:after="0" w:line="240" w:lineRule="auto"/>
              <w:ind w:right="-207"/>
              <w:rPr>
                <w:rFonts w:eastAsia="Times New Roman" w:cstheme="minorHAnsi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113" w:type="dxa"/>
            <w:tcBorders>
              <w:bottom w:val="triple" w:sz="4" w:space="0" w:color="auto"/>
            </w:tcBorders>
            <w:shd w:val="clear" w:color="auto" w:fill="FFF2CC" w:themeFill="accent4" w:themeFillTint="33"/>
          </w:tcPr>
          <w:p w14:paraId="4396860A" w14:textId="77777777" w:rsidR="005B784B" w:rsidRDefault="005B784B" w:rsidP="00EC13F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</w:p>
          <w:p w14:paraId="498729E8" w14:textId="3DD58686" w:rsidR="005B784B" w:rsidRPr="00E2690B" w:rsidRDefault="005B784B" w:rsidP="00EC13F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sv-SE"/>
              </w:rPr>
            </w:pPr>
            <w:r w:rsidRPr="005B5DF5">
              <w:rPr>
                <w:rFonts w:eastAsia="Times New Roman" w:cstheme="minorHAnsi"/>
                <w:sz w:val="20"/>
                <w:szCs w:val="20"/>
                <w:lang w:eastAsia="sv-SE"/>
              </w:rPr>
              <w:t>2025</w:t>
            </w:r>
          </w:p>
        </w:tc>
        <w:tc>
          <w:tcPr>
            <w:tcW w:w="1267" w:type="dxa"/>
            <w:tcBorders>
              <w:bottom w:val="trip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F913559" w14:textId="77777777" w:rsidR="00EA6F14" w:rsidRDefault="005B784B" w:rsidP="00EC13F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  <w:t xml:space="preserve"> </w:t>
            </w:r>
          </w:p>
          <w:p w14:paraId="4E0C4A67" w14:textId="4693CFA1" w:rsidR="008B31F3" w:rsidRDefault="008F76DE" w:rsidP="00EC13F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  <w:t>37 000</w:t>
            </w:r>
            <w:r w:rsidR="008B31F3"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  <w:t>kr</w:t>
            </w:r>
          </w:p>
          <w:p w14:paraId="3ADC8DB9" w14:textId="77777777" w:rsidR="008B31F3" w:rsidRDefault="008B31F3" w:rsidP="00EC13F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</w:p>
          <w:p w14:paraId="615F9181" w14:textId="488F41CF" w:rsidR="005B784B" w:rsidRPr="00E2690B" w:rsidRDefault="005B784B" w:rsidP="00EC13F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v-SE"/>
              </w:rPr>
              <w:t xml:space="preserve">      </w:t>
            </w:r>
          </w:p>
        </w:tc>
        <w:tc>
          <w:tcPr>
            <w:tcW w:w="6976" w:type="dxa"/>
            <w:tcBorders>
              <w:bottom w:val="triple" w:sz="4" w:space="0" w:color="auto"/>
            </w:tcBorders>
            <w:shd w:val="clear" w:color="auto" w:fill="FFF2CC" w:themeFill="accent4" w:themeFillTint="33"/>
            <w:vAlign w:val="bottom"/>
          </w:tcPr>
          <w:p w14:paraId="2A5DF51B" w14:textId="6A626A20" w:rsidR="005B784B" w:rsidRPr="00E2690B" w:rsidRDefault="005B784B" w:rsidP="00EC13FF">
            <w:p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  <w:lang w:eastAsia="sv-SE"/>
              </w:rPr>
            </w:pPr>
          </w:p>
        </w:tc>
      </w:tr>
      <w:tr w:rsidR="005B784B" w:rsidRPr="00195D89" w14:paraId="4C1B67D5" w14:textId="77777777" w:rsidTr="005B784B">
        <w:trPr>
          <w:trHeight w:val="370"/>
        </w:trPr>
        <w:tc>
          <w:tcPr>
            <w:tcW w:w="393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5E0B3" w:themeFill="accent6" w:themeFillTint="66"/>
            <w:vAlign w:val="bottom"/>
          </w:tcPr>
          <w:p w14:paraId="20D14B15" w14:textId="74B6F37D" w:rsidR="005B784B" w:rsidRPr="00D87B27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  <w:r w:rsidRPr="00D87B27"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lastRenderedPageBreak/>
              <w:t>PROJEKT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>AKTIVITETER</w:t>
            </w:r>
          </w:p>
          <w:p w14:paraId="707DD9A8" w14:textId="77777777" w:rsidR="005B784B" w:rsidRPr="00D87B27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183A2F69" w14:textId="77777777" w:rsidR="005B784B" w:rsidRPr="00D87B27" w:rsidRDefault="005B784B" w:rsidP="00AF2414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  <w:r w:rsidRPr="00D87B27"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>MÅL</w:t>
            </w:r>
          </w:p>
          <w:p w14:paraId="27140382" w14:textId="77777777" w:rsidR="005B784B" w:rsidRPr="00D87B27" w:rsidRDefault="005B784B" w:rsidP="00AF2414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11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5E0B3" w:themeFill="accent6" w:themeFillTint="66"/>
          </w:tcPr>
          <w:p w14:paraId="0B398D43" w14:textId="77777777" w:rsidR="005B784B" w:rsidRPr="00D87B27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</w:p>
          <w:p w14:paraId="45D76745" w14:textId="39ED0D12" w:rsidR="005B784B" w:rsidRPr="00D87B27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  <w:r w:rsidRPr="00D87B27"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>PERIOD</w:t>
            </w:r>
          </w:p>
        </w:tc>
        <w:tc>
          <w:tcPr>
            <w:tcW w:w="12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73A1A21F" w14:textId="561B3B30" w:rsidR="005B784B" w:rsidRPr="00D87B27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  <w:r w:rsidRPr="00D87B27"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>MÅL- UPPFYLLELSE</w:t>
            </w:r>
          </w:p>
        </w:tc>
        <w:tc>
          <w:tcPr>
            <w:tcW w:w="69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5E0B3" w:themeFill="accent6" w:themeFillTint="66"/>
            <w:vAlign w:val="bottom"/>
          </w:tcPr>
          <w:p w14:paraId="6DBA7D7F" w14:textId="40389131" w:rsidR="005B784B" w:rsidRPr="00D87B27" w:rsidRDefault="005B784B" w:rsidP="00AF2414">
            <w:pPr>
              <w:pStyle w:val="Ingetavstnd"/>
              <w:rPr>
                <w:rFonts w:cstheme="minorHAnsi"/>
                <w:b/>
                <w:bCs/>
                <w:sz w:val="18"/>
                <w:szCs w:val="18"/>
                <w:lang w:eastAsia="sv-SE"/>
              </w:rPr>
            </w:pPr>
            <w:r w:rsidRPr="00D87B27">
              <w:rPr>
                <w:rFonts w:cstheme="minorHAnsi"/>
                <w:b/>
                <w:bCs/>
                <w:sz w:val="18"/>
                <w:szCs w:val="18"/>
                <w:lang w:eastAsia="sv-SE"/>
              </w:rPr>
              <w:t xml:space="preserve"> PROJEKTETS SAMMANFATTNING</w:t>
            </w:r>
          </w:p>
          <w:p w14:paraId="1AD57A39" w14:textId="77777777" w:rsidR="005B784B" w:rsidRPr="00D87B27" w:rsidRDefault="005B784B" w:rsidP="00AF2414">
            <w:pPr>
              <w:pStyle w:val="Ingetavstnd"/>
              <w:rPr>
                <w:rFonts w:cstheme="minorHAnsi"/>
                <w:sz w:val="18"/>
                <w:szCs w:val="18"/>
              </w:rPr>
            </w:pPr>
          </w:p>
        </w:tc>
      </w:tr>
      <w:tr w:rsidR="005B784B" w:rsidRPr="00195D89" w14:paraId="526FE574" w14:textId="77777777" w:rsidTr="005B784B">
        <w:trPr>
          <w:trHeight w:val="370"/>
        </w:trPr>
        <w:tc>
          <w:tcPr>
            <w:tcW w:w="3938" w:type="dxa"/>
            <w:tcBorders>
              <w:top w:val="triple" w:sz="4" w:space="0" w:color="auto"/>
            </w:tcBorders>
            <w:shd w:val="clear" w:color="auto" w:fill="E2EFD9" w:themeFill="accent6" w:themeFillTint="33"/>
            <w:vAlign w:val="bottom"/>
          </w:tcPr>
          <w:p w14:paraId="30C402C5" w14:textId="77777777" w:rsidR="005B784B" w:rsidRDefault="005B784B" w:rsidP="000276A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</w:p>
          <w:p w14:paraId="28E48C58" w14:textId="7362CF9F" w:rsidR="005B784B" w:rsidRDefault="005B784B" w:rsidP="000276A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>HELA MÄNNISKAN</w:t>
            </w:r>
          </w:p>
          <w:p w14:paraId="62E8D82B" w14:textId="77777777" w:rsidR="005B784B" w:rsidRDefault="005B784B" w:rsidP="000276A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>Kläder och Behovsartiklar</w:t>
            </w:r>
          </w:p>
          <w:p w14:paraId="5119677A" w14:textId="77777777" w:rsidR="005B784B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722" w:type="dxa"/>
            <w:tcBorders>
              <w:top w:val="trip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9E09618" w14:textId="22B75FC9" w:rsidR="005B784B" w:rsidRDefault="005B784B" w:rsidP="005B78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sz w:val="20"/>
                <w:szCs w:val="20"/>
                <w:lang w:eastAsia="sv-SE"/>
              </w:rPr>
              <w:t xml:space="preserve">                Ja</w:t>
            </w:r>
            <w:r w:rsidRPr="00D87B27">
              <w:rPr>
                <w:rFonts w:eastAsia="Times New Roman" w:cstheme="minorHAnsi"/>
                <w:sz w:val="20"/>
                <w:szCs w:val="20"/>
                <w:lang w:eastAsia="sv-SE"/>
              </w:rPr>
              <w:t xml:space="preserve"> </w:t>
            </w:r>
          </w:p>
          <w:p w14:paraId="6658A674" w14:textId="77777777" w:rsidR="005B784B" w:rsidRDefault="005B784B" w:rsidP="00AF2414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</w:p>
          <w:p w14:paraId="56A39660" w14:textId="77777777" w:rsidR="005B784B" w:rsidRPr="00D87B27" w:rsidRDefault="005B784B" w:rsidP="00AF2414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113" w:type="dxa"/>
            <w:tcBorders>
              <w:top w:val="triple" w:sz="4" w:space="0" w:color="auto"/>
            </w:tcBorders>
            <w:shd w:val="clear" w:color="auto" w:fill="E2EFD9" w:themeFill="accent6" w:themeFillTint="33"/>
          </w:tcPr>
          <w:p w14:paraId="5CCCBFA8" w14:textId="673FEDBF" w:rsidR="005B784B" w:rsidRPr="00D87B27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sz w:val="20"/>
                <w:szCs w:val="20"/>
                <w:lang w:eastAsia="sv-SE"/>
              </w:rPr>
              <w:t xml:space="preserve">                  2025</w:t>
            </w:r>
          </w:p>
        </w:tc>
        <w:tc>
          <w:tcPr>
            <w:tcW w:w="1267" w:type="dxa"/>
            <w:tcBorders>
              <w:top w:val="trip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DACD126" w14:textId="5CE71B86" w:rsidR="005B784B" w:rsidRDefault="005B784B" w:rsidP="005B78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sz w:val="20"/>
                <w:szCs w:val="20"/>
                <w:lang w:eastAsia="sv-SE"/>
              </w:rPr>
              <w:t xml:space="preserve">        Ja</w:t>
            </w:r>
            <w:r w:rsidRPr="00D87B27">
              <w:rPr>
                <w:rFonts w:eastAsia="Times New Roman" w:cstheme="minorHAnsi"/>
                <w:sz w:val="20"/>
                <w:szCs w:val="20"/>
                <w:lang w:eastAsia="sv-SE"/>
              </w:rPr>
              <w:t xml:space="preserve"> </w:t>
            </w:r>
          </w:p>
          <w:p w14:paraId="1D675B24" w14:textId="77777777" w:rsidR="005B784B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</w:p>
          <w:p w14:paraId="35E1879E" w14:textId="77777777" w:rsidR="005B784B" w:rsidRPr="00D87B27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</w:p>
        </w:tc>
        <w:tc>
          <w:tcPr>
            <w:tcW w:w="6976" w:type="dxa"/>
            <w:tcBorders>
              <w:top w:val="triple" w:sz="4" w:space="0" w:color="auto"/>
            </w:tcBorders>
            <w:shd w:val="clear" w:color="auto" w:fill="E2EFD9" w:themeFill="accent6" w:themeFillTint="33"/>
            <w:vAlign w:val="bottom"/>
          </w:tcPr>
          <w:p w14:paraId="129A34C9" w14:textId="70BB35C3" w:rsidR="005B784B" w:rsidRDefault="005B784B" w:rsidP="00AF2414">
            <w:pPr>
              <w:pStyle w:val="Ingetavstnd"/>
              <w:rPr>
                <w:rFonts w:cstheme="minorHAnsi"/>
                <w:i/>
                <w:iCs/>
                <w:sz w:val="18"/>
                <w:szCs w:val="18"/>
              </w:rPr>
            </w:pPr>
            <w:r w:rsidRPr="002920DB">
              <w:rPr>
                <w:rFonts w:cstheme="minorHAnsi"/>
                <w:sz w:val="18"/>
                <w:szCs w:val="18"/>
                <w:u w:val="single"/>
              </w:rPr>
              <w:t>Eva Kjellgren</w:t>
            </w:r>
            <w:r>
              <w:rPr>
                <w:rFonts w:cstheme="minorHAnsi"/>
                <w:sz w:val="18"/>
                <w:szCs w:val="18"/>
                <w:u w:val="single"/>
              </w:rPr>
              <w:t xml:space="preserve"> m fl</w:t>
            </w:r>
            <w:r w:rsidRPr="002920DB">
              <w:rPr>
                <w:rFonts w:cstheme="minorHAnsi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</w:t>
            </w:r>
            <w:r>
              <w:rPr>
                <w:rFonts w:cstheme="minorHAnsi"/>
                <w:sz w:val="18"/>
                <w:szCs w:val="18"/>
                <w:u w:val="single"/>
              </w:rPr>
              <w:t xml:space="preserve">             </w:t>
            </w:r>
            <w:r w:rsidRPr="002920DB">
              <w:rPr>
                <w:rFonts w:cstheme="minorHAnsi"/>
                <w:sz w:val="18"/>
                <w:szCs w:val="18"/>
                <w:u w:val="single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Behovsartiklar lämnas särskilda mötesdatum, enl. Kallelsen.  </w:t>
            </w:r>
          </w:p>
          <w:p w14:paraId="281C8E58" w14:textId="29256CC4" w:rsidR="005B784B" w:rsidRDefault="005B784B" w:rsidP="00AF2414">
            <w:pPr>
              <w:pStyle w:val="Ingetavstnd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5B784B" w:rsidRPr="00195D89" w14:paraId="0047F12D" w14:textId="77777777" w:rsidTr="005B784B">
        <w:trPr>
          <w:trHeight w:val="370"/>
        </w:trPr>
        <w:tc>
          <w:tcPr>
            <w:tcW w:w="3938" w:type="dxa"/>
            <w:tcBorders>
              <w:top w:val="triple" w:sz="4" w:space="0" w:color="auto"/>
            </w:tcBorders>
            <w:shd w:val="clear" w:color="auto" w:fill="E2EFD9" w:themeFill="accent6" w:themeFillTint="33"/>
            <w:vAlign w:val="bottom"/>
          </w:tcPr>
          <w:p w14:paraId="4A1248DE" w14:textId="77777777" w:rsidR="005B784B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0C1DEF50" w14:textId="77777777" w:rsidR="005B784B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MEDLEMSDELTAGANDE</w:t>
            </w:r>
          </w:p>
          <w:p w14:paraId="5AEE08CD" w14:textId="737285B5" w:rsidR="005B784B" w:rsidRPr="00D87B27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D87B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 xml:space="preserve">klubbmöten  </w:t>
            </w:r>
          </w:p>
          <w:p w14:paraId="4267441E" w14:textId="6CB3B7E0" w:rsidR="005B784B" w:rsidRPr="00D87B27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D87B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 xml:space="preserve">                </w:t>
            </w:r>
          </w:p>
        </w:tc>
        <w:tc>
          <w:tcPr>
            <w:tcW w:w="1722" w:type="dxa"/>
            <w:tcBorders>
              <w:top w:val="trip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9DB7F50" w14:textId="77777777" w:rsidR="005B784B" w:rsidRPr="00D87B27" w:rsidRDefault="005B784B" w:rsidP="00AF2414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D87B27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100 %</w:t>
            </w:r>
          </w:p>
          <w:p w14:paraId="31F4C60F" w14:textId="77777777" w:rsidR="005B784B" w:rsidRPr="00D87B27" w:rsidRDefault="005B784B" w:rsidP="00AF2414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</w:p>
          <w:p w14:paraId="0EAD1A9A" w14:textId="66E1739F" w:rsidR="005B784B" w:rsidRPr="00D87B27" w:rsidRDefault="005B784B" w:rsidP="00AF2414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113" w:type="dxa"/>
            <w:tcBorders>
              <w:top w:val="triple" w:sz="4" w:space="0" w:color="auto"/>
            </w:tcBorders>
            <w:shd w:val="clear" w:color="auto" w:fill="E2EFD9" w:themeFill="accent6" w:themeFillTint="33"/>
          </w:tcPr>
          <w:p w14:paraId="36391447" w14:textId="77777777" w:rsidR="005B784B" w:rsidRPr="00D87B27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</w:p>
          <w:p w14:paraId="3FEFDBE9" w14:textId="3A492668" w:rsidR="005B784B" w:rsidRDefault="005B784B" w:rsidP="000658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sz w:val="20"/>
                <w:szCs w:val="20"/>
                <w:lang w:eastAsia="sv-SE"/>
              </w:rPr>
              <w:t xml:space="preserve">     </w:t>
            </w:r>
            <w:r w:rsidRPr="00D87B27">
              <w:rPr>
                <w:rFonts w:eastAsia="Times New Roman" w:cstheme="minorHAnsi"/>
                <w:sz w:val="20"/>
                <w:szCs w:val="20"/>
                <w:lang w:eastAsia="sv-SE"/>
              </w:rPr>
              <w:t>202</w:t>
            </w:r>
            <w:r>
              <w:rPr>
                <w:rFonts w:eastAsia="Times New Roman" w:cstheme="minorHAnsi"/>
                <w:sz w:val="20"/>
                <w:szCs w:val="20"/>
                <w:lang w:eastAsia="sv-SE"/>
              </w:rPr>
              <w:t>5</w:t>
            </w:r>
          </w:p>
          <w:p w14:paraId="593F5564" w14:textId="4CB0E9FE" w:rsidR="005B784B" w:rsidRPr="00D87B27" w:rsidRDefault="005B784B" w:rsidP="000658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</w:p>
        </w:tc>
        <w:tc>
          <w:tcPr>
            <w:tcW w:w="1267" w:type="dxa"/>
            <w:tcBorders>
              <w:top w:val="trip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AC6DC57" w14:textId="5AB0605B" w:rsidR="005B784B" w:rsidRPr="00D87B27" w:rsidRDefault="005B784B" w:rsidP="000658C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sz w:val="20"/>
                <w:szCs w:val="20"/>
                <w:lang w:eastAsia="sv-SE"/>
              </w:rPr>
              <w:t xml:space="preserve">     79%</w:t>
            </w:r>
          </w:p>
          <w:p w14:paraId="5D2836BE" w14:textId="77777777" w:rsidR="005B784B" w:rsidRPr="00D87B27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</w:p>
          <w:p w14:paraId="21E24869" w14:textId="6958A150" w:rsidR="005B784B" w:rsidRPr="00D87B27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</w:p>
        </w:tc>
        <w:tc>
          <w:tcPr>
            <w:tcW w:w="6976" w:type="dxa"/>
            <w:tcBorders>
              <w:top w:val="triple" w:sz="4" w:space="0" w:color="auto"/>
            </w:tcBorders>
            <w:shd w:val="clear" w:color="auto" w:fill="E2EFD9" w:themeFill="accent6" w:themeFillTint="33"/>
            <w:vAlign w:val="bottom"/>
          </w:tcPr>
          <w:p w14:paraId="7B7C203B" w14:textId="76B5DC15" w:rsidR="005B784B" w:rsidRDefault="005B784B" w:rsidP="00AF2414">
            <w:pPr>
              <w:pStyle w:val="Ingetavstnd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Mötesdeltagandet har ökat något i förhållande till föregående år.</w:t>
            </w:r>
          </w:p>
          <w:p w14:paraId="165FC368" w14:textId="26EB498E" w:rsidR="005B784B" w:rsidRPr="004575EF" w:rsidRDefault="005B784B" w:rsidP="00AF2414">
            <w:pPr>
              <w:pStyle w:val="Ingetavstnd"/>
              <w:rPr>
                <w:rFonts w:cstheme="minorHAnsi"/>
                <w:i/>
                <w:iCs/>
                <w:color w:val="EE0000"/>
                <w:sz w:val="18"/>
                <w:szCs w:val="18"/>
                <w:lang w:eastAsia="sv-SE"/>
              </w:rPr>
            </w:pPr>
          </w:p>
          <w:p w14:paraId="0F6F18CE" w14:textId="181AB4DE" w:rsidR="005B784B" w:rsidRPr="00195D89" w:rsidRDefault="005B784B" w:rsidP="00AF2414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</w:p>
        </w:tc>
      </w:tr>
      <w:tr w:rsidR="005B784B" w:rsidRPr="00195D89" w14:paraId="03D3834B" w14:textId="77777777" w:rsidTr="005B784B">
        <w:trPr>
          <w:trHeight w:val="370"/>
        </w:trPr>
        <w:tc>
          <w:tcPr>
            <w:tcW w:w="3938" w:type="dxa"/>
            <w:shd w:val="clear" w:color="auto" w:fill="E2EFD9" w:themeFill="accent6" w:themeFillTint="33"/>
            <w:vAlign w:val="bottom"/>
          </w:tcPr>
          <w:p w14:paraId="679F7E0D" w14:textId="77777777" w:rsidR="005B784B" w:rsidRDefault="005B784B" w:rsidP="006B2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7423AAD3" w14:textId="3BA467B9" w:rsidR="005B784B" w:rsidRPr="00852646" w:rsidRDefault="005B784B" w:rsidP="000276A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  <w:r w:rsidRPr="00852646"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>M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>OTIONER                                                           I</w:t>
            </w:r>
            <w:r w:rsidRPr="00852646"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>nför Unionsmöte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 xml:space="preserve"> - Föreläsningsbank</w:t>
            </w:r>
          </w:p>
          <w:p w14:paraId="74F8A55D" w14:textId="2A47D419" w:rsidR="005B784B" w:rsidRDefault="005B784B" w:rsidP="006B27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 xml:space="preserve">                                                    </w:t>
            </w:r>
          </w:p>
          <w:p w14:paraId="284A6CE1" w14:textId="77777777" w:rsidR="005B784B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6461392B" w14:textId="77777777" w:rsidR="005B784B" w:rsidRPr="00D87B27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722" w:type="dxa"/>
            <w:shd w:val="clear" w:color="auto" w:fill="E2EFD9" w:themeFill="accent6" w:themeFillTint="33"/>
            <w:noWrap/>
            <w:vAlign w:val="bottom"/>
          </w:tcPr>
          <w:p w14:paraId="1427A51F" w14:textId="5E0FC018" w:rsidR="005B784B" w:rsidRDefault="005B784B" w:rsidP="004575E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                Ja</w:t>
            </w:r>
          </w:p>
          <w:p w14:paraId="2116597F" w14:textId="77777777" w:rsidR="005B784B" w:rsidRDefault="005B784B" w:rsidP="0008246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</w:p>
          <w:p w14:paraId="60FCE931" w14:textId="77777777" w:rsidR="005B784B" w:rsidRDefault="005B784B" w:rsidP="0008246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</w:p>
          <w:p w14:paraId="00DB23D5" w14:textId="36622B92" w:rsidR="005B784B" w:rsidRDefault="005B784B" w:rsidP="0008246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6FAF5761" w14:textId="77777777" w:rsidR="005B784B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</w:p>
          <w:p w14:paraId="1482F4F1" w14:textId="77777777" w:rsidR="005B784B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</w:p>
          <w:p w14:paraId="71FA437F" w14:textId="35C4F6DF" w:rsidR="005B784B" w:rsidRPr="00D87B27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sz w:val="20"/>
                <w:szCs w:val="20"/>
                <w:lang w:eastAsia="sv-SE"/>
              </w:rPr>
              <w:t>2025</w:t>
            </w:r>
          </w:p>
        </w:tc>
        <w:tc>
          <w:tcPr>
            <w:tcW w:w="1267" w:type="dxa"/>
            <w:shd w:val="clear" w:color="auto" w:fill="E2EFD9" w:themeFill="accent6" w:themeFillTint="33"/>
            <w:noWrap/>
            <w:vAlign w:val="bottom"/>
          </w:tcPr>
          <w:p w14:paraId="3FD66626" w14:textId="77777777" w:rsidR="005B784B" w:rsidRDefault="005B784B" w:rsidP="006B27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D87B27">
              <w:rPr>
                <w:rFonts w:eastAsia="Times New Roman" w:cstheme="minorHAnsi"/>
                <w:sz w:val="20"/>
                <w:szCs w:val="20"/>
                <w:lang w:eastAsia="sv-SE"/>
              </w:rPr>
              <w:t xml:space="preserve">     </w:t>
            </w:r>
            <w:r>
              <w:rPr>
                <w:rFonts w:eastAsia="Times New Roman" w:cstheme="minorHAnsi"/>
                <w:sz w:val="20"/>
                <w:szCs w:val="20"/>
                <w:lang w:eastAsia="sv-SE"/>
              </w:rPr>
              <w:t xml:space="preserve">   </w:t>
            </w:r>
          </w:p>
          <w:p w14:paraId="00BEA12C" w14:textId="2917C1B7" w:rsidR="005B784B" w:rsidRDefault="005B784B" w:rsidP="006B278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sz w:val="20"/>
                <w:szCs w:val="20"/>
                <w:lang w:eastAsia="sv-SE"/>
              </w:rPr>
              <w:t xml:space="preserve">       Ja</w:t>
            </w:r>
            <w:r w:rsidRPr="00D87B27">
              <w:rPr>
                <w:rFonts w:eastAsia="Times New Roman" w:cstheme="minorHAnsi"/>
                <w:sz w:val="20"/>
                <w:szCs w:val="20"/>
                <w:lang w:eastAsia="sv-SE"/>
              </w:rPr>
              <w:t xml:space="preserve"> </w:t>
            </w:r>
          </w:p>
          <w:p w14:paraId="0EEA2EF9" w14:textId="77777777" w:rsidR="005B784B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</w:p>
          <w:p w14:paraId="11F58DC7" w14:textId="77777777" w:rsidR="005B784B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</w:p>
          <w:p w14:paraId="28FC43EB" w14:textId="77777777" w:rsidR="005B784B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</w:p>
        </w:tc>
        <w:tc>
          <w:tcPr>
            <w:tcW w:w="6976" w:type="dxa"/>
            <w:shd w:val="clear" w:color="auto" w:fill="E2EFD9" w:themeFill="accent6" w:themeFillTint="33"/>
            <w:vAlign w:val="bottom"/>
          </w:tcPr>
          <w:p w14:paraId="6566E32F" w14:textId="692708B9" w:rsidR="005B784B" w:rsidRPr="009C7F09" w:rsidRDefault="005B784B" w:rsidP="009C7F09">
            <w:pPr>
              <w:pStyle w:val="Standard"/>
              <w:ind w:right="-144"/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 xml:space="preserve">Mjölby sor Op klubb har gett förslag </w:t>
            </w:r>
            <w:r w:rsidRPr="009C7F09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>till föreläsningsbank på Unionsnivå</w:t>
            </w:r>
          </w:p>
          <w:p w14:paraId="58286EE3" w14:textId="28E75583" w:rsidR="005B784B" w:rsidRPr="009C7F09" w:rsidRDefault="005B784B" w:rsidP="009C7F09">
            <w:pPr>
              <w:pStyle w:val="Standard"/>
              <w:ind w:right="-144"/>
              <w:rPr>
                <w:rFonts w:ascii="Calibri" w:hAnsi="Calibri"/>
                <w:bCs/>
                <w:i/>
                <w:iCs/>
                <w:sz w:val="20"/>
                <w:szCs w:val="20"/>
              </w:rPr>
            </w:pPr>
            <w:r w:rsidRPr="009C7F09">
              <w:rPr>
                <w:rFonts w:ascii="Calibri" w:hAnsi="Calibri"/>
                <w:bCs/>
                <w:i/>
                <w:iCs/>
                <w:sz w:val="20"/>
                <w:szCs w:val="20"/>
              </w:rPr>
              <w:t xml:space="preserve">Unionen </w:t>
            </w:r>
            <w:r>
              <w:rPr>
                <w:rFonts w:ascii="Calibri" w:hAnsi="Calibri"/>
                <w:bCs/>
                <w:i/>
                <w:iCs/>
                <w:sz w:val="20"/>
                <w:szCs w:val="20"/>
              </w:rPr>
              <w:t>har skapat</w:t>
            </w:r>
            <w:r w:rsidRPr="009C7F09">
              <w:rPr>
                <w:rFonts w:ascii="Calibri" w:hAnsi="Calibri"/>
                <w:bCs/>
                <w:i/>
                <w:iCs/>
                <w:sz w:val="20"/>
                <w:szCs w:val="20"/>
              </w:rPr>
              <w:t xml:space="preserve"> en Föreläsningsbank/-program på Unionsnivå, </w:t>
            </w:r>
            <w:r>
              <w:rPr>
                <w:rFonts w:ascii="Calibri" w:hAnsi="Calibri"/>
                <w:bCs/>
                <w:i/>
                <w:iCs/>
                <w:sz w:val="20"/>
                <w:szCs w:val="20"/>
              </w:rPr>
              <w:t xml:space="preserve">  </w:t>
            </w:r>
            <w:r w:rsidR="008B31F3">
              <w:rPr>
                <w:rFonts w:ascii="Calibri" w:hAnsi="Calibri"/>
                <w:bCs/>
                <w:i/>
                <w:iCs/>
                <w:sz w:val="20"/>
                <w:szCs w:val="20"/>
              </w:rPr>
              <w:t xml:space="preserve">                                   </w:t>
            </w:r>
            <w:r w:rsidRPr="009C7F09">
              <w:rPr>
                <w:rFonts w:ascii="Calibri" w:hAnsi="Calibri"/>
                <w:bCs/>
                <w:i/>
                <w:iCs/>
                <w:sz w:val="20"/>
                <w:szCs w:val="20"/>
              </w:rPr>
              <w:t xml:space="preserve">vilken är baserad på klubbarnas behov av föreläsningsaktiviteter med inriktning </w:t>
            </w:r>
            <w:r w:rsidR="008B31F3">
              <w:rPr>
                <w:rFonts w:ascii="Calibri" w:hAnsi="Calibri"/>
                <w:bCs/>
                <w:i/>
                <w:iCs/>
                <w:sz w:val="20"/>
                <w:szCs w:val="20"/>
              </w:rPr>
              <w:t xml:space="preserve">                      </w:t>
            </w:r>
            <w:r w:rsidRPr="009C7F09">
              <w:rPr>
                <w:rFonts w:ascii="Calibri" w:hAnsi="Calibri"/>
                <w:bCs/>
                <w:i/>
                <w:iCs/>
                <w:sz w:val="20"/>
                <w:szCs w:val="20"/>
              </w:rPr>
              <w:t>SOR optimisternas fem fokusområden</w:t>
            </w:r>
            <w:r>
              <w:rPr>
                <w:rFonts w:ascii="Calibri" w:hAnsi="Calibri"/>
                <w:bCs/>
                <w:i/>
                <w:iCs/>
                <w:sz w:val="20"/>
                <w:szCs w:val="20"/>
              </w:rPr>
              <w:t>.</w:t>
            </w:r>
          </w:p>
          <w:p w14:paraId="70C65939" w14:textId="00F2F701" w:rsidR="005B784B" w:rsidRDefault="005B784B" w:rsidP="00AF2414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</w:p>
        </w:tc>
      </w:tr>
      <w:tr w:rsidR="005B784B" w:rsidRPr="00195D89" w14:paraId="6AA4969E" w14:textId="77777777" w:rsidTr="005B784B">
        <w:trPr>
          <w:trHeight w:val="370"/>
        </w:trPr>
        <w:tc>
          <w:tcPr>
            <w:tcW w:w="3938" w:type="dxa"/>
            <w:shd w:val="clear" w:color="auto" w:fill="E2EFD9" w:themeFill="accent6" w:themeFillTint="33"/>
            <w:vAlign w:val="bottom"/>
          </w:tcPr>
          <w:p w14:paraId="37BA9C62" w14:textId="78E94D7B" w:rsidR="005B784B" w:rsidRPr="00743E0B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sv-SE"/>
              </w:rPr>
            </w:pPr>
            <w:r w:rsidRPr="00743E0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sv-SE"/>
              </w:rPr>
              <w:t>ORANGE WEEK 17—23 NOV</w:t>
            </w:r>
          </w:p>
          <w:p w14:paraId="40DD16A9" w14:textId="1CA5BF0E" w:rsidR="005B784B" w:rsidRPr="00F41D69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sv-S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sv-SE"/>
              </w:rPr>
              <w:t xml:space="preserve">Mjölby kommun </w:t>
            </w:r>
            <w:r w:rsidRPr="00F41D6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sv-SE"/>
              </w:rPr>
              <w:t>Orange Day 2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sv-SE"/>
              </w:rPr>
              <w:t>0</w:t>
            </w:r>
            <w:r w:rsidRPr="00F41D6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sv-SE"/>
              </w:rPr>
              <w:t xml:space="preserve"> no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sv-SE"/>
              </w:rPr>
              <w:t>v.</w:t>
            </w:r>
          </w:p>
          <w:p w14:paraId="72B62FBD" w14:textId="77777777" w:rsidR="005B784B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sv-SE"/>
              </w:rPr>
            </w:pPr>
          </w:p>
          <w:p w14:paraId="60E0D7FC" w14:textId="77777777" w:rsidR="005B784B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sv-SE"/>
              </w:rPr>
            </w:pPr>
          </w:p>
          <w:p w14:paraId="79890EB1" w14:textId="77777777" w:rsidR="005B784B" w:rsidRPr="00F41D69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sv-SE"/>
              </w:rPr>
            </w:pPr>
          </w:p>
          <w:p w14:paraId="661BD0AA" w14:textId="7055840A" w:rsidR="005B784B" w:rsidRPr="00F41D69" w:rsidRDefault="005B784B" w:rsidP="00AF24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722" w:type="dxa"/>
            <w:shd w:val="clear" w:color="auto" w:fill="E2EFD9" w:themeFill="accent6" w:themeFillTint="33"/>
            <w:noWrap/>
            <w:vAlign w:val="bottom"/>
          </w:tcPr>
          <w:p w14:paraId="3E2060C6" w14:textId="63D63818" w:rsidR="005B784B" w:rsidRDefault="005B784B" w:rsidP="0008246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sv-SE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sv-SE"/>
              </w:rPr>
              <w:t>Ja</w:t>
            </w:r>
          </w:p>
          <w:p w14:paraId="370F9967" w14:textId="77777777" w:rsidR="005B784B" w:rsidRDefault="005B784B" w:rsidP="0008246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sv-SE"/>
              </w:rPr>
            </w:pPr>
          </w:p>
          <w:p w14:paraId="0AFD5775" w14:textId="77777777" w:rsidR="005B784B" w:rsidRDefault="005B784B" w:rsidP="0008246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sv-SE"/>
              </w:rPr>
            </w:pPr>
          </w:p>
          <w:p w14:paraId="0592A72B" w14:textId="77777777" w:rsidR="005B784B" w:rsidRPr="00F41D69" w:rsidRDefault="005B784B" w:rsidP="0008246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sv-SE"/>
              </w:rPr>
            </w:pPr>
          </w:p>
          <w:p w14:paraId="5420F13C" w14:textId="0EA50A87" w:rsidR="005B784B" w:rsidRPr="00F41D69" w:rsidRDefault="005B784B" w:rsidP="00AF2414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val="en-US" w:eastAsia="sv-SE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3AE53A8B" w14:textId="77777777" w:rsidR="005B784B" w:rsidRPr="00F41D69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sv-SE"/>
              </w:rPr>
            </w:pPr>
          </w:p>
          <w:p w14:paraId="586E3BC3" w14:textId="7AB6E9ED" w:rsidR="005B784B" w:rsidRPr="00F41D69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sv-SE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sv-SE"/>
              </w:rPr>
              <w:t xml:space="preserve">                2025</w:t>
            </w:r>
          </w:p>
        </w:tc>
        <w:tc>
          <w:tcPr>
            <w:tcW w:w="1267" w:type="dxa"/>
            <w:shd w:val="clear" w:color="auto" w:fill="E2EFD9" w:themeFill="accent6" w:themeFillTint="33"/>
            <w:noWrap/>
            <w:vAlign w:val="bottom"/>
          </w:tcPr>
          <w:p w14:paraId="1763EB37" w14:textId="77777777" w:rsidR="005B784B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sv-SE"/>
              </w:rPr>
            </w:pPr>
          </w:p>
          <w:p w14:paraId="07939C54" w14:textId="77777777" w:rsidR="005B784B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sv-SE"/>
              </w:rPr>
            </w:pPr>
          </w:p>
          <w:p w14:paraId="05276480" w14:textId="377CCEF3" w:rsidR="005B784B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sv-SE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sv-SE"/>
              </w:rPr>
              <w:t>Ja</w:t>
            </w:r>
          </w:p>
          <w:p w14:paraId="31EF3069" w14:textId="77777777" w:rsidR="005B784B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sv-SE"/>
              </w:rPr>
            </w:pPr>
          </w:p>
          <w:p w14:paraId="4AF5A87D" w14:textId="77777777" w:rsidR="005B784B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sv-SE"/>
              </w:rPr>
            </w:pPr>
          </w:p>
          <w:p w14:paraId="3BD65667" w14:textId="77777777" w:rsidR="005B784B" w:rsidRPr="00F41D69" w:rsidRDefault="005B784B" w:rsidP="0058332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sv-SE"/>
              </w:rPr>
            </w:pPr>
          </w:p>
          <w:p w14:paraId="0ED35EB8" w14:textId="1C850850" w:rsidR="005B784B" w:rsidRPr="00F41D69" w:rsidRDefault="005B784B" w:rsidP="00AF24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sv-SE"/>
              </w:rPr>
            </w:pPr>
          </w:p>
        </w:tc>
        <w:tc>
          <w:tcPr>
            <w:tcW w:w="6976" w:type="dxa"/>
            <w:shd w:val="clear" w:color="auto" w:fill="E2EFD9" w:themeFill="accent6" w:themeFillTint="33"/>
            <w:vAlign w:val="bottom"/>
          </w:tcPr>
          <w:p w14:paraId="608B9809" w14:textId="3EA2B5A5" w:rsidR="005B784B" w:rsidRPr="008B31F3" w:rsidRDefault="005B784B" w:rsidP="002920DB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u w:val="single"/>
                <w:lang w:eastAsia="sv-SE"/>
              </w:rPr>
            </w:pPr>
            <w:r w:rsidRPr="008B31F3">
              <w:rPr>
                <w:rFonts w:cstheme="minorHAnsi"/>
                <w:i/>
                <w:iCs/>
                <w:sz w:val="18"/>
                <w:szCs w:val="18"/>
                <w:u w:val="single"/>
                <w:lang w:eastAsia="sv-SE"/>
              </w:rPr>
              <w:t xml:space="preserve">Information Orange week -  Ulrica Norman och Ingrid Göransson </w:t>
            </w:r>
          </w:p>
          <w:p w14:paraId="66547A3E" w14:textId="37626D1E" w:rsidR="005B784B" w:rsidRPr="008B31F3" w:rsidRDefault="005B784B" w:rsidP="002920DB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  <w:r w:rsidRPr="008B31F3">
              <w:rPr>
                <w:rFonts w:cstheme="minorHAnsi"/>
                <w:i/>
                <w:iCs/>
                <w:sz w:val="18"/>
                <w:szCs w:val="18"/>
                <w:lang w:eastAsia="sv-SE"/>
              </w:rPr>
              <w:t xml:space="preserve">Tillsammans med Mjölby kommun organiserade SorOp ett informationstillfälle på biblioteket, vilket var mycket givande.                                                                                    </w:t>
            </w:r>
            <w:r w:rsidR="008B31F3" w:rsidRPr="008B31F3">
              <w:rPr>
                <w:rFonts w:cstheme="minorHAnsi"/>
                <w:i/>
                <w:iCs/>
                <w:sz w:val="18"/>
                <w:szCs w:val="18"/>
                <w:lang w:eastAsia="sv-SE"/>
              </w:rPr>
              <w:t xml:space="preserve">                  </w:t>
            </w:r>
            <w:r w:rsidR="008B31F3">
              <w:rPr>
                <w:rFonts w:cstheme="minorHAnsi"/>
                <w:i/>
                <w:iCs/>
                <w:sz w:val="18"/>
                <w:szCs w:val="18"/>
                <w:lang w:eastAsia="sv-SE"/>
              </w:rPr>
              <w:t xml:space="preserve">                              </w:t>
            </w:r>
            <w:r w:rsidRPr="008B31F3">
              <w:rPr>
                <w:rFonts w:cstheme="minorHAnsi"/>
                <w:i/>
                <w:iCs/>
                <w:sz w:val="18"/>
                <w:szCs w:val="18"/>
                <w:lang w:eastAsia="sv-SE"/>
              </w:rPr>
              <w:t>Den 25 november dagen då FN uppmanar till internationella manifestationer, som att lysa upp byggnader i orange, bära orange och sprida information.</w:t>
            </w:r>
          </w:p>
          <w:p w14:paraId="3AEDFC88" w14:textId="48EF110B" w:rsidR="005B784B" w:rsidRPr="008B31F3" w:rsidRDefault="005B784B" w:rsidP="002920DB">
            <w:pPr>
              <w:pStyle w:val="Ingetavstnd"/>
              <w:rPr>
                <w:rFonts w:cstheme="minorHAnsi"/>
                <w:i/>
                <w:iCs/>
                <w:color w:val="EE0000"/>
                <w:sz w:val="18"/>
                <w:szCs w:val="18"/>
                <w:lang w:eastAsia="sv-SE"/>
              </w:rPr>
            </w:pPr>
            <w:r w:rsidRPr="008B31F3">
              <w:rPr>
                <w:rFonts w:cstheme="minorHAnsi"/>
                <w:i/>
                <w:iCs/>
                <w:color w:val="EE0000"/>
                <w:sz w:val="18"/>
                <w:szCs w:val="18"/>
                <w:lang w:eastAsia="sv-SE"/>
              </w:rPr>
              <w:t>.</w:t>
            </w:r>
          </w:p>
          <w:p w14:paraId="47FD3A7E" w14:textId="65A946FB" w:rsidR="005B784B" w:rsidRPr="008B31F3" w:rsidRDefault="005B784B" w:rsidP="002920DB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</w:p>
        </w:tc>
      </w:tr>
      <w:tr w:rsidR="005B784B" w:rsidRPr="00195D89" w14:paraId="368A1FC7" w14:textId="77777777" w:rsidTr="005B784B">
        <w:trPr>
          <w:trHeight w:val="370"/>
        </w:trPr>
        <w:tc>
          <w:tcPr>
            <w:tcW w:w="3938" w:type="dxa"/>
            <w:shd w:val="clear" w:color="auto" w:fill="E2EFD9" w:themeFill="accent6" w:themeFillTint="33"/>
            <w:vAlign w:val="bottom"/>
          </w:tcPr>
          <w:p w14:paraId="5A6BB857" w14:textId="77777777" w:rsidR="005B784B" w:rsidRPr="00852646" w:rsidRDefault="005B784B" w:rsidP="005B784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</w:pPr>
            <w:r w:rsidRPr="00852646"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>V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sv-SE"/>
              </w:rPr>
              <w:t>ÄNKLUBB RYGGE</w:t>
            </w:r>
          </w:p>
          <w:p w14:paraId="55BA750E" w14:textId="77777777" w:rsidR="005B784B" w:rsidRDefault="005B784B" w:rsidP="000276A7">
            <w:pPr>
              <w:spacing w:after="0" w:line="240" w:lineRule="auto"/>
              <w:ind w:right="-207"/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sv-SE"/>
              </w:rPr>
            </w:pPr>
          </w:p>
        </w:tc>
        <w:tc>
          <w:tcPr>
            <w:tcW w:w="1722" w:type="dxa"/>
            <w:shd w:val="clear" w:color="auto" w:fill="E2EFD9" w:themeFill="accent6" w:themeFillTint="33"/>
            <w:noWrap/>
            <w:vAlign w:val="bottom"/>
          </w:tcPr>
          <w:p w14:paraId="2829E889" w14:textId="77777777" w:rsidR="005B784B" w:rsidRDefault="005B784B" w:rsidP="005B78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sz w:val="20"/>
                <w:szCs w:val="20"/>
                <w:lang w:eastAsia="sv-SE"/>
              </w:rPr>
              <w:t>-------</w:t>
            </w:r>
          </w:p>
          <w:p w14:paraId="6D29805C" w14:textId="77777777" w:rsidR="005B784B" w:rsidRPr="00D87B27" w:rsidRDefault="005B784B" w:rsidP="000276A7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sv-SE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7B1212D2" w14:textId="332FDA14" w:rsidR="005B784B" w:rsidRDefault="008D2877" w:rsidP="00675F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sz w:val="20"/>
                <w:szCs w:val="20"/>
                <w:lang w:eastAsia="sv-SE"/>
              </w:rPr>
              <w:t xml:space="preserve">                              </w:t>
            </w:r>
          </w:p>
          <w:p w14:paraId="6C2E474D" w14:textId="48C85395" w:rsidR="008D2877" w:rsidRDefault="008D2877" w:rsidP="00675F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      </w:t>
            </w:r>
            <w:r>
              <w:rPr>
                <w:rFonts w:eastAsia="Times New Roman" w:cstheme="minorHAnsi"/>
                <w:sz w:val="20"/>
                <w:szCs w:val="20"/>
                <w:lang w:eastAsia="sv-SE"/>
              </w:rPr>
              <w:t>2025</w:t>
            </w:r>
          </w:p>
        </w:tc>
        <w:tc>
          <w:tcPr>
            <w:tcW w:w="1267" w:type="dxa"/>
            <w:shd w:val="clear" w:color="auto" w:fill="E2EFD9" w:themeFill="accent6" w:themeFillTint="33"/>
            <w:noWrap/>
            <w:vAlign w:val="bottom"/>
          </w:tcPr>
          <w:p w14:paraId="7936165E" w14:textId="77777777" w:rsidR="005B784B" w:rsidRDefault="005B784B" w:rsidP="005B784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sz w:val="20"/>
                <w:szCs w:val="20"/>
                <w:lang w:eastAsia="sv-SE"/>
              </w:rPr>
              <w:t xml:space="preserve">      -----</w:t>
            </w:r>
          </w:p>
          <w:p w14:paraId="467234CE" w14:textId="77777777" w:rsidR="005B784B" w:rsidRPr="00D87B27" w:rsidRDefault="005B784B" w:rsidP="004575E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976" w:type="dxa"/>
            <w:shd w:val="clear" w:color="auto" w:fill="E2EFD9" w:themeFill="accent6" w:themeFillTint="33"/>
            <w:vAlign w:val="bottom"/>
          </w:tcPr>
          <w:p w14:paraId="7AE84550" w14:textId="7D9BAA45" w:rsidR="008D2877" w:rsidRPr="008D2877" w:rsidRDefault="008D2877" w:rsidP="005B784B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u w:val="single"/>
                <w:lang w:eastAsia="sv-SE"/>
              </w:rPr>
            </w:pPr>
            <w:r>
              <w:rPr>
                <w:rFonts w:cstheme="minorHAnsi"/>
                <w:i/>
                <w:iCs/>
                <w:sz w:val="18"/>
                <w:szCs w:val="18"/>
                <w:u w:val="single"/>
                <w:lang w:eastAsia="sv-SE"/>
              </w:rPr>
              <w:t xml:space="preserve">Ansvariga </w:t>
            </w:r>
            <w:r w:rsidRPr="008D2877">
              <w:rPr>
                <w:rFonts w:cstheme="minorHAnsi"/>
                <w:i/>
                <w:iCs/>
                <w:sz w:val="18"/>
                <w:szCs w:val="18"/>
                <w:u w:val="single"/>
                <w:lang w:eastAsia="sv-SE"/>
              </w:rPr>
              <w:t xml:space="preserve">Marianne, Lotta, Eva H, Inger, Catharina                                                                        </w:t>
            </w:r>
          </w:p>
          <w:p w14:paraId="59263BC3" w14:textId="7497B42E" w:rsidR="005B784B" w:rsidRDefault="005B784B" w:rsidP="005B784B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  <w:r>
              <w:rPr>
                <w:rFonts w:cstheme="minorHAnsi"/>
                <w:i/>
                <w:iCs/>
                <w:sz w:val="18"/>
                <w:szCs w:val="18"/>
                <w:lang w:eastAsia="sv-SE"/>
              </w:rPr>
              <w:t>Planering  att bjuda in Vänklubben Rygge under 2026</w:t>
            </w:r>
          </w:p>
          <w:p w14:paraId="2660A8F7" w14:textId="77777777" w:rsidR="005B784B" w:rsidRDefault="005B784B" w:rsidP="000276A7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</w:p>
        </w:tc>
      </w:tr>
      <w:tr w:rsidR="005B784B" w:rsidRPr="00195D89" w14:paraId="133D8310" w14:textId="10431B30" w:rsidTr="005B784B">
        <w:trPr>
          <w:trHeight w:val="370"/>
        </w:trPr>
        <w:tc>
          <w:tcPr>
            <w:tcW w:w="3938" w:type="dxa"/>
            <w:shd w:val="clear" w:color="auto" w:fill="E2EFD9" w:themeFill="accent6" w:themeFillTint="33"/>
            <w:vAlign w:val="bottom"/>
          </w:tcPr>
          <w:p w14:paraId="5BDC1CD0" w14:textId="77777777" w:rsidR="005B784B" w:rsidRDefault="005B784B" w:rsidP="000276A7">
            <w:pPr>
              <w:spacing w:after="0" w:line="240" w:lineRule="auto"/>
              <w:ind w:right="-207"/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sv-SE"/>
              </w:rPr>
            </w:pPr>
          </w:p>
          <w:p w14:paraId="62B6ADBC" w14:textId="37682CBE" w:rsidR="005B784B" w:rsidRPr="008D2877" w:rsidRDefault="005B784B" w:rsidP="000276A7">
            <w:pPr>
              <w:spacing w:after="0" w:line="240" w:lineRule="auto"/>
              <w:ind w:right="-207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8D28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INTERCITYMÖTE</w:t>
            </w:r>
          </w:p>
          <w:p w14:paraId="0C914C1F" w14:textId="77777777" w:rsidR="005B784B" w:rsidRDefault="005B784B" w:rsidP="00675F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4EA6DB01" w14:textId="7A9E8C5B" w:rsidR="005B784B" w:rsidRPr="00D87B27" w:rsidRDefault="005B784B" w:rsidP="00675F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722" w:type="dxa"/>
            <w:shd w:val="clear" w:color="auto" w:fill="E2EFD9" w:themeFill="accent6" w:themeFillTint="33"/>
            <w:noWrap/>
            <w:vAlign w:val="bottom"/>
          </w:tcPr>
          <w:p w14:paraId="722CA65A" w14:textId="076A5781" w:rsidR="005B784B" w:rsidRPr="00D87B27" w:rsidRDefault="005B784B" w:rsidP="000276A7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sv-SE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1DA0D7D0" w14:textId="77777777" w:rsidR="005B784B" w:rsidRDefault="005B784B" w:rsidP="00675F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</w:p>
          <w:p w14:paraId="521C164F" w14:textId="5B907F78" w:rsidR="005B784B" w:rsidRPr="00D87B27" w:rsidRDefault="005B784B" w:rsidP="004575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2025</w:t>
            </w:r>
          </w:p>
        </w:tc>
        <w:tc>
          <w:tcPr>
            <w:tcW w:w="1267" w:type="dxa"/>
            <w:shd w:val="clear" w:color="auto" w:fill="E2EFD9" w:themeFill="accent6" w:themeFillTint="33"/>
            <w:noWrap/>
            <w:vAlign w:val="bottom"/>
          </w:tcPr>
          <w:p w14:paraId="35F6C79A" w14:textId="741EF85A" w:rsidR="005B784B" w:rsidRPr="00D87B27" w:rsidRDefault="005B784B" w:rsidP="004575E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976" w:type="dxa"/>
            <w:shd w:val="clear" w:color="auto" w:fill="E2EFD9" w:themeFill="accent6" w:themeFillTint="33"/>
            <w:vAlign w:val="bottom"/>
          </w:tcPr>
          <w:p w14:paraId="4FDF64A4" w14:textId="77777777" w:rsidR="008D2877" w:rsidRPr="008D2877" w:rsidRDefault="008D2877" w:rsidP="000276A7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u w:val="single"/>
                <w:lang w:eastAsia="sv-SE"/>
              </w:rPr>
            </w:pPr>
            <w:r w:rsidRPr="008D2877">
              <w:rPr>
                <w:rFonts w:cstheme="minorHAnsi"/>
                <w:i/>
                <w:iCs/>
                <w:sz w:val="18"/>
                <w:szCs w:val="18"/>
                <w:u w:val="single"/>
                <w:lang w:eastAsia="sv-SE"/>
              </w:rPr>
              <w:t>Ansvarig Ulrica Norman</w:t>
            </w:r>
          </w:p>
          <w:p w14:paraId="678F55B3" w14:textId="01F5DB01" w:rsidR="005B784B" w:rsidRDefault="005B784B" w:rsidP="000276A7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  <w:r>
              <w:rPr>
                <w:rFonts w:cstheme="minorHAnsi"/>
                <w:i/>
                <w:iCs/>
                <w:sz w:val="18"/>
                <w:szCs w:val="18"/>
                <w:lang w:eastAsia="sv-SE"/>
              </w:rPr>
              <w:t>Uppstart under 2026</w:t>
            </w:r>
          </w:p>
          <w:p w14:paraId="48A685CF" w14:textId="77777777" w:rsidR="008D2877" w:rsidRDefault="008D2877" w:rsidP="000276A7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</w:p>
          <w:p w14:paraId="53E85624" w14:textId="757BCDEA" w:rsidR="005B784B" w:rsidRPr="00195D89" w:rsidRDefault="005B784B" w:rsidP="000276A7">
            <w:pPr>
              <w:pStyle w:val="Ingetavstnd"/>
              <w:rPr>
                <w:rFonts w:cstheme="minorHAnsi"/>
                <w:i/>
                <w:iCs/>
                <w:sz w:val="18"/>
                <w:szCs w:val="18"/>
                <w:lang w:eastAsia="sv-SE"/>
              </w:rPr>
            </w:pPr>
          </w:p>
        </w:tc>
      </w:tr>
      <w:tr w:rsidR="005B784B" w:rsidRPr="00195D89" w14:paraId="09EF6CEF" w14:textId="77777777" w:rsidTr="005B784B">
        <w:trPr>
          <w:trHeight w:val="765"/>
        </w:trPr>
        <w:tc>
          <w:tcPr>
            <w:tcW w:w="3938" w:type="dxa"/>
            <w:shd w:val="clear" w:color="auto" w:fill="E2EFD9" w:themeFill="accent6" w:themeFillTint="33"/>
            <w:vAlign w:val="bottom"/>
          </w:tcPr>
          <w:p w14:paraId="447B6048" w14:textId="77777777" w:rsidR="005B784B" w:rsidRPr="00D87B27" w:rsidRDefault="005B784B" w:rsidP="00901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4C2977DB" w14:textId="77777777" w:rsidR="005B784B" w:rsidRPr="00D87B27" w:rsidRDefault="005B784B" w:rsidP="00901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D87B2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SN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LA</w:t>
            </w:r>
          </w:p>
          <w:p w14:paraId="6DE7F442" w14:textId="77777777" w:rsidR="005B784B" w:rsidRDefault="005B784B" w:rsidP="00901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2CBCE35C" w14:textId="77777777" w:rsidR="005B784B" w:rsidRPr="00D87B27" w:rsidRDefault="005B784B" w:rsidP="00901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  <w:p w14:paraId="5E4ABE11" w14:textId="77777777" w:rsidR="005B784B" w:rsidRPr="00D87B27" w:rsidRDefault="005B784B" w:rsidP="00901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722" w:type="dxa"/>
            <w:shd w:val="clear" w:color="auto" w:fill="E2EFD9" w:themeFill="accent6" w:themeFillTint="33"/>
            <w:noWrap/>
            <w:vAlign w:val="bottom"/>
          </w:tcPr>
          <w:p w14:paraId="769270CC" w14:textId="77777777" w:rsidR="005B784B" w:rsidRPr="00D87B27" w:rsidRDefault="005B784B" w:rsidP="009014DC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sv-SE"/>
              </w:rPr>
            </w:pPr>
          </w:p>
          <w:p w14:paraId="6AFE46CE" w14:textId="77777777" w:rsidR="005B784B" w:rsidRPr="00923D01" w:rsidRDefault="005B784B" w:rsidP="009014DC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923D01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Vilande</w:t>
            </w:r>
          </w:p>
          <w:p w14:paraId="37EF410D" w14:textId="77777777" w:rsidR="005B784B" w:rsidRPr="00D87B27" w:rsidRDefault="005B784B" w:rsidP="009014DC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sv-SE"/>
              </w:rPr>
            </w:pPr>
          </w:p>
          <w:p w14:paraId="7070ED7C" w14:textId="77777777" w:rsidR="005B784B" w:rsidRDefault="005B784B" w:rsidP="009014DC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sv-SE"/>
              </w:rPr>
            </w:pPr>
          </w:p>
          <w:p w14:paraId="746A85CA" w14:textId="77777777" w:rsidR="005B784B" w:rsidRPr="00D87B27" w:rsidRDefault="005B784B" w:rsidP="009014DC">
            <w:pPr>
              <w:spacing w:after="0" w:line="240" w:lineRule="auto"/>
              <w:ind w:right="-207"/>
              <w:jc w:val="center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sv-SE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709F5F12" w14:textId="77777777" w:rsidR="005B784B" w:rsidRPr="00D87B27" w:rsidRDefault="005B784B" w:rsidP="009014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</w:p>
          <w:p w14:paraId="359B7AA3" w14:textId="3B0E0CC5" w:rsidR="005B784B" w:rsidRPr="00D87B27" w:rsidRDefault="005B784B" w:rsidP="009014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D87B27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202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1267" w:type="dxa"/>
            <w:shd w:val="clear" w:color="auto" w:fill="E2EFD9" w:themeFill="accent6" w:themeFillTint="33"/>
            <w:noWrap/>
            <w:vAlign w:val="bottom"/>
          </w:tcPr>
          <w:p w14:paraId="37DBD665" w14:textId="77777777" w:rsidR="005B784B" w:rsidRPr="00D87B27" w:rsidRDefault="005B784B" w:rsidP="009014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</w:p>
          <w:p w14:paraId="07BCAEC5" w14:textId="77777777" w:rsidR="005B784B" w:rsidRPr="00D87B27" w:rsidRDefault="005B784B" w:rsidP="009014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Vilande</w:t>
            </w:r>
          </w:p>
          <w:p w14:paraId="6C897961" w14:textId="77777777" w:rsidR="005B784B" w:rsidRPr="00D87B27" w:rsidRDefault="005B784B" w:rsidP="009014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</w:p>
          <w:p w14:paraId="1DC9DC2C" w14:textId="77777777" w:rsidR="005B784B" w:rsidRDefault="005B784B" w:rsidP="009014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</w:p>
          <w:p w14:paraId="28BC9A8E" w14:textId="77777777" w:rsidR="005B784B" w:rsidRPr="00D87B27" w:rsidRDefault="005B784B" w:rsidP="009014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6976" w:type="dxa"/>
            <w:shd w:val="clear" w:color="auto" w:fill="E2EFD9" w:themeFill="accent6" w:themeFillTint="33"/>
            <w:vAlign w:val="bottom"/>
          </w:tcPr>
          <w:p w14:paraId="710278D1" w14:textId="77777777" w:rsidR="005B784B" w:rsidRPr="00195D89" w:rsidRDefault="005B784B" w:rsidP="009014D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sv-SE"/>
              </w:rPr>
            </w:pPr>
          </w:p>
          <w:p w14:paraId="06E1F06D" w14:textId="77777777" w:rsidR="005B784B" w:rsidRDefault="005B784B" w:rsidP="009014D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sv-SE"/>
              </w:rPr>
            </w:pPr>
            <w:r w:rsidRPr="00195D89">
              <w:rPr>
                <w:rFonts w:eastAsia="Times New Roman" w:cstheme="minorHAnsi"/>
                <w:sz w:val="18"/>
                <w:szCs w:val="18"/>
                <w:lang w:eastAsia="sv-SE"/>
              </w:rPr>
              <w:t>Mjölby Soroptimistklubb har inte medverkat i projektet SNLA</w:t>
            </w:r>
            <w:r>
              <w:rPr>
                <w:rFonts w:eastAsia="Times New Roman" w:cstheme="minorHAnsi"/>
                <w:sz w:val="18"/>
                <w:szCs w:val="18"/>
                <w:lang w:eastAsia="sv-SE"/>
              </w:rPr>
              <w:t>.</w:t>
            </w:r>
          </w:p>
          <w:p w14:paraId="24D13AE0" w14:textId="77777777" w:rsidR="005B784B" w:rsidRDefault="005B784B" w:rsidP="009014D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sv-SE"/>
              </w:rPr>
            </w:pPr>
          </w:p>
          <w:p w14:paraId="7DA849E7" w14:textId="77777777" w:rsidR="005B784B" w:rsidRDefault="005B784B" w:rsidP="009014D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sv-SE"/>
              </w:rPr>
            </w:pPr>
          </w:p>
          <w:p w14:paraId="6681FD2B" w14:textId="77777777" w:rsidR="005B784B" w:rsidRPr="00195D89" w:rsidRDefault="005B784B" w:rsidP="009014D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sv-SE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15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39"/>
      </w:tblGrid>
      <w:tr w:rsidR="003648FF" w:rsidRPr="00EA6F14" w14:paraId="07106BE2" w14:textId="77777777" w:rsidTr="00D54802">
        <w:trPr>
          <w:trHeight w:val="272"/>
        </w:trPr>
        <w:tc>
          <w:tcPr>
            <w:tcW w:w="1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7C1EFC94" w14:textId="77777777" w:rsidR="0091421E" w:rsidRPr="00195D89" w:rsidRDefault="0091421E" w:rsidP="00BB64CF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</w:p>
          <w:p w14:paraId="1D30CE19" w14:textId="5B421390" w:rsidR="003648FF" w:rsidRPr="00195D89" w:rsidRDefault="003648FF" w:rsidP="00BB64CF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n-US" w:eastAsia="sv-SE"/>
              </w:rPr>
            </w:pPr>
            <w:r w:rsidRPr="00195D89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n-US" w:eastAsia="sv-SE"/>
              </w:rPr>
              <w:t>S T Y R E L S E N</w:t>
            </w:r>
            <w:r w:rsidR="002A434D" w:rsidRPr="00195D89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n-US" w:eastAsia="sv-SE"/>
              </w:rPr>
              <w:t xml:space="preserve"> S</w:t>
            </w:r>
            <w:r w:rsidR="002643F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n-US" w:eastAsia="sv-SE"/>
              </w:rPr>
              <w:t xml:space="preserve">   O C H   F U N K T I O N E R N A S   </w:t>
            </w:r>
            <w:r w:rsidRPr="00195D89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n-US" w:eastAsia="sv-SE"/>
              </w:rPr>
              <w:t xml:space="preserve"> </w:t>
            </w:r>
            <w:r w:rsidR="002643F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n-US" w:eastAsia="sv-SE"/>
              </w:rPr>
              <w:t xml:space="preserve">U P P D R A G   O C H   </w:t>
            </w:r>
            <w:r w:rsidRPr="00195D89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n-US" w:eastAsia="sv-SE"/>
              </w:rPr>
              <w:t xml:space="preserve">R E D O V I S </w:t>
            </w:r>
            <w:r w:rsidR="002A434D" w:rsidRPr="00195D89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n-US" w:eastAsia="sv-SE"/>
              </w:rPr>
              <w:t>N I N G</w:t>
            </w:r>
            <w:r w:rsidR="002643F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n-US" w:eastAsia="sv-SE"/>
              </w:rPr>
              <w:t xml:space="preserve"> S A N S V A R</w:t>
            </w:r>
            <w:r w:rsidRPr="00195D89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n-US" w:eastAsia="sv-SE"/>
              </w:rPr>
              <w:t xml:space="preserve">  </w:t>
            </w:r>
          </w:p>
          <w:p w14:paraId="745F4CC1" w14:textId="77777777" w:rsidR="003648FF" w:rsidRPr="00195D89" w:rsidRDefault="003648FF" w:rsidP="00BB64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en-US" w:eastAsia="sv-SE"/>
              </w:rPr>
            </w:pPr>
          </w:p>
        </w:tc>
      </w:tr>
      <w:tr w:rsidR="00F74832" w:rsidRPr="002643F4" w14:paraId="61A2E71B" w14:textId="77777777" w:rsidTr="00D54802">
        <w:trPr>
          <w:trHeight w:val="272"/>
        </w:trPr>
        <w:tc>
          <w:tcPr>
            <w:tcW w:w="1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</w:tcPr>
          <w:p w14:paraId="0F2E1DF8" w14:textId="1C67C4F9" w:rsidR="00603CBB" w:rsidRPr="00EA6F14" w:rsidRDefault="00603CBB" w:rsidP="00EA6F14">
            <w:pPr>
              <w:pStyle w:val="Liststycke"/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</w:p>
          <w:p w14:paraId="130C804E" w14:textId="4FF4B4FF" w:rsidR="00F74832" w:rsidRPr="002643F4" w:rsidRDefault="0005722D" w:rsidP="00EA6F14">
            <w:pPr>
              <w:pStyle w:val="Liststycke"/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UPPSTARTSMÖTE - </w:t>
            </w:r>
            <w:r w:rsidR="002643F4" w:rsidRPr="00EA6F1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President kallar</w:t>
            </w:r>
            <w:r w:rsidR="00510F09" w:rsidRPr="00EA6F1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, </w:t>
            </w:r>
            <w:r w:rsidR="002643F4" w:rsidRPr="002643F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kommande</w:t>
            </w:r>
            <w:r w:rsidR="00EA6F1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/ny </w:t>
            </w:r>
            <w:r w:rsidR="002643F4" w:rsidRPr="002643F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styrelse</w:t>
            </w:r>
            <w:r w:rsidR="002643F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 och</w:t>
            </w:r>
            <w:r w:rsidR="00510F09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 möteskoordinator</w:t>
            </w:r>
            <w:r w:rsidR="00FA2E4D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, </w:t>
            </w:r>
            <w:r w:rsidR="002643F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genomgång av </w:t>
            </w:r>
            <w:r w:rsidR="00EA6F1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 funktioners ansvar och </w:t>
            </w:r>
            <w:r w:rsidR="002643F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V-plan</w:t>
            </w:r>
            <w:r w:rsidR="00510F09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 </w:t>
            </w:r>
            <w:r w:rsidR="00803E5D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o mötes</w:t>
            </w:r>
            <w:r w:rsidR="00510F09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pr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.</w:t>
            </w:r>
            <w:r w:rsidR="002643F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    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         </w:t>
            </w:r>
            <w:r w:rsidR="002643F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Senast december</w:t>
            </w:r>
          </w:p>
        </w:tc>
      </w:tr>
      <w:tr w:rsidR="00603CBB" w:rsidRPr="00195D89" w14:paraId="0916CCE1" w14:textId="77777777" w:rsidTr="00D54802">
        <w:trPr>
          <w:trHeight w:val="272"/>
        </w:trPr>
        <w:tc>
          <w:tcPr>
            <w:tcW w:w="1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</w:tcPr>
          <w:p w14:paraId="32A85CD6" w14:textId="77777777" w:rsidR="00E10BF9" w:rsidRDefault="00E10BF9" w:rsidP="00E10BF9">
            <w:pPr>
              <w:pStyle w:val="Liststycke"/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</w:p>
          <w:p w14:paraId="4D53209C" w14:textId="23113796" w:rsidR="00603CBB" w:rsidRPr="00603CBB" w:rsidRDefault="00603CBB" w:rsidP="00603CBB">
            <w:pPr>
              <w:pStyle w:val="Liststycke"/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KLUBBMÖTESPROGRAM </w:t>
            </w:r>
            <w:r w:rsidR="00803E5D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KOMMANDE VERKSAMHETSÅR TILL WEBBMASTER - </w:t>
            </w:r>
            <w:r w:rsidRPr="0005722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Klubbmöteskoordinatorerna ansvarar</w:t>
            </w:r>
            <w:r w:rsidR="0085121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.</w:t>
            </w:r>
            <w:r w:rsidRPr="0005722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                                               </w:t>
            </w:r>
            <w:r w:rsidR="0005722D" w:rsidRPr="0005722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          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S</w:t>
            </w:r>
            <w:r w:rsidR="00E10BF9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e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nast </w:t>
            </w:r>
            <w:r w:rsidR="00E10BF9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 dec</w:t>
            </w:r>
            <w:r w:rsidR="00EA6F1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ember</w:t>
            </w:r>
          </w:p>
        </w:tc>
      </w:tr>
      <w:tr w:rsidR="00FC53D7" w:rsidRPr="00195D89" w14:paraId="575D0A20" w14:textId="77777777" w:rsidTr="00D54802">
        <w:trPr>
          <w:trHeight w:val="272"/>
        </w:trPr>
        <w:tc>
          <w:tcPr>
            <w:tcW w:w="1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</w:tcPr>
          <w:p w14:paraId="777B5C34" w14:textId="77777777" w:rsidR="00603CBB" w:rsidRDefault="00603CBB" w:rsidP="00603CBB">
            <w:pPr>
              <w:pStyle w:val="Liststycke"/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</w:p>
          <w:p w14:paraId="1FC15816" w14:textId="56AF6DB9" w:rsidR="000D67BE" w:rsidRPr="00CF495F" w:rsidRDefault="00F74832" w:rsidP="00CF495F">
            <w:pPr>
              <w:pStyle w:val="Liststycke"/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CF495F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STYRELSEMÖTE 4 GGR/ÅR - </w:t>
            </w:r>
            <w:r w:rsidRPr="00CF495F">
              <w:rPr>
                <w:rFonts w:eastAsia="Times New Roman" w:cstheme="minorHAnsi"/>
                <w:b/>
                <w:bCs/>
                <w:i/>
                <w:iCs/>
                <w:color w:val="DC3939"/>
                <w:sz w:val="20"/>
                <w:szCs w:val="20"/>
                <w:lang w:eastAsia="sv-SE"/>
              </w:rPr>
              <w:t xml:space="preserve"> </w:t>
            </w:r>
            <w:r w:rsidRPr="0005722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President upprättar agenda på aktuella frågor och kallar till möte</w:t>
            </w:r>
            <w:r w:rsidR="0085121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.</w:t>
            </w:r>
            <w:r w:rsidRPr="0005722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</w:t>
            </w:r>
            <w:r w:rsidR="0005722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                                                                                                 </w:t>
            </w:r>
            <w:r w:rsidR="0005722D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 </w:t>
            </w:r>
          </w:p>
        </w:tc>
      </w:tr>
      <w:tr w:rsidR="00FC53D7" w:rsidRPr="00195D89" w14:paraId="7975D36E" w14:textId="77777777" w:rsidTr="00D54802">
        <w:trPr>
          <w:trHeight w:val="272"/>
        </w:trPr>
        <w:tc>
          <w:tcPr>
            <w:tcW w:w="1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</w:tcPr>
          <w:p w14:paraId="5C605792" w14:textId="77777777" w:rsidR="00F85F42" w:rsidRDefault="00F85F42" w:rsidP="00FC53D7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</w:p>
          <w:p w14:paraId="4D8B70DE" w14:textId="4BFA26CD" w:rsidR="000D67BE" w:rsidRPr="00CF495F" w:rsidRDefault="00CF495F" w:rsidP="00CF495F">
            <w:pPr>
              <w:pStyle w:val="Liststycke"/>
              <w:numPr>
                <w:ilvl w:val="0"/>
                <w:numId w:val="41"/>
              </w:num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MEDLEMSREGISTRET</w:t>
            </w:r>
            <w:r w:rsidR="00603CBB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 OCH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 HEMSIDAN ALLTID DAGSAKTUELL </w:t>
            </w:r>
            <w:r w:rsidRPr="0005722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– Webbmaster </w:t>
            </w:r>
            <w:r w:rsidR="00603CBB" w:rsidRPr="0005722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ansvarar</w:t>
            </w:r>
            <w:r w:rsidR="00803E5D" w:rsidRPr="0005722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att</w:t>
            </w:r>
            <w:r w:rsidR="00603CBB" w:rsidRPr="0005722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aktuell</w:t>
            </w:r>
            <w:r w:rsidR="00E10BF9" w:rsidRPr="0005722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a funktioner</w:t>
            </w:r>
            <w:r w:rsidR="00603CBB" w:rsidRPr="0005722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mot medlemmar och Unionen</w:t>
            </w:r>
            <w:r w:rsidR="0085121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.</w:t>
            </w:r>
            <w:r w:rsidR="00803E5D" w:rsidRPr="0005722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</w:t>
            </w:r>
            <w:r w:rsidR="0005722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                 </w:t>
            </w:r>
            <w:r w:rsidR="0005722D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 </w:t>
            </w:r>
            <w:r w:rsidR="0005722D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Senast  december</w:t>
            </w:r>
          </w:p>
        </w:tc>
      </w:tr>
      <w:tr w:rsidR="00833491" w:rsidRPr="00195D89" w14:paraId="7E70EB2E" w14:textId="77777777" w:rsidTr="00D54802">
        <w:trPr>
          <w:trHeight w:val="272"/>
        </w:trPr>
        <w:tc>
          <w:tcPr>
            <w:tcW w:w="1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</w:tcPr>
          <w:p w14:paraId="70D44E38" w14:textId="77777777" w:rsidR="00E90E83" w:rsidRDefault="00E90E83" w:rsidP="00E90E83">
            <w:pPr>
              <w:pStyle w:val="Liststycke"/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</w:p>
          <w:p w14:paraId="3B27BC55" w14:textId="23F01248" w:rsidR="00833491" w:rsidRPr="00833491" w:rsidRDefault="00833491" w:rsidP="00833491">
            <w:pPr>
              <w:pStyle w:val="Liststycke"/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VALBEREDNINGEN FÖRESLÅR FUNKTIONER INFÖR ARBETSMÖTET I OKTOBER – </w:t>
            </w:r>
            <w:r w:rsidRPr="0005722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Valberedningens ordförande</w:t>
            </w:r>
            <w:r w:rsidR="0085121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.</w:t>
            </w:r>
            <w:r w:rsidR="0005722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                                                                           </w:t>
            </w:r>
            <w:r w:rsidR="0005722D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Senast</w:t>
            </w:r>
            <w:r w:rsidR="0005722D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  augusti</w:t>
            </w:r>
          </w:p>
        </w:tc>
      </w:tr>
      <w:tr w:rsidR="00833491" w:rsidRPr="00195D89" w14:paraId="034EC91D" w14:textId="77777777" w:rsidTr="00D54802">
        <w:trPr>
          <w:trHeight w:val="272"/>
        </w:trPr>
        <w:tc>
          <w:tcPr>
            <w:tcW w:w="1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</w:tcPr>
          <w:p w14:paraId="730E2C6D" w14:textId="77777777" w:rsidR="00E90E83" w:rsidRPr="0005722D" w:rsidRDefault="00E90E83" w:rsidP="00E90E83">
            <w:pPr>
              <w:pStyle w:val="Liststycke"/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</w:pPr>
          </w:p>
          <w:p w14:paraId="6E4C61BF" w14:textId="3B5C1A96" w:rsidR="00833491" w:rsidRPr="0005722D" w:rsidRDefault="00833491" w:rsidP="00833491">
            <w:pPr>
              <w:pStyle w:val="Liststycke"/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05722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UPPARBETNING AV VERKSAMHETSPLAN</w:t>
            </w:r>
            <w:r w:rsidR="00E90E83" w:rsidRPr="0005722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INFÖR KOMMANDE V-ÅR – President och sekreterare håller samman arbetsmötet </w:t>
            </w:r>
            <w:r w:rsidR="0005722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i oktober</w:t>
            </w:r>
            <w:r w:rsidR="00C71C7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.                               Senast september</w:t>
            </w:r>
            <w:r w:rsidR="00E90E83" w:rsidRPr="0005722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                                  </w:t>
            </w:r>
          </w:p>
        </w:tc>
      </w:tr>
      <w:tr w:rsidR="003B3E97" w:rsidRPr="00195D89" w14:paraId="6936D0E5" w14:textId="77777777" w:rsidTr="00D54802">
        <w:trPr>
          <w:trHeight w:val="272"/>
        </w:trPr>
        <w:tc>
          <w:tcPr>
            <w:tcW w:w="1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</w:tcPr>
          <w:p w14:paraId="19D48558" w14:textId="77777777" w:rsidR="00E10BF9" w:rsidRPr="0005722D" w:rsidRDefault="00E10BF9" w:rsidP="00E10BF9">
            <w:pPr>
              <w:pStyle w:val="Liststycke"/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</w:pPr>
          </w:p>
          <w:p w14:paraId="5051B26D" w14:textId="30A0CD48" w:rsidR="003B3E97" w:rsidRPr="0005722D" w:rsidRDefault="00E10BF9" w:rsidP="00E10BF9">
            <w:pPr>
              <w:pStyle w:val="Liststycke"/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05722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PROJEKTREDOVISNING (enkät) TILL UNIONEN/FEDERATIONEN – Programansvarig</w:t>
            </w:r>
            <w:r w:rsidR="00E80661" w:rsidRPr="0005722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a och kassör</w:t>
            </w:r>
            <w:r w:rsidRPr="0005722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redovisar</w:t>
            </w:r>
            <w:r w:rsidR="0085121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.</w:t>
            </w:r>
            <w:r w:rsidRPr="0005722D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                                                                     </w:t>
            </w:r>
            <w:r w:rsidR="00C71C7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           </w:t>
            </w:r>
            <w:r w:rsidR="00C71C7C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 </w:t>
            </w:r>
            <w:r w:rsidR="00C71C7C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Senast</w:t>
            </w:r>
            <w:r w:rsidR="00C71C7C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 december</w:t>
            </w:r>
          </w:p>
        </w:tc>
      </w:tr>
      <w:tr w:rsidR="00E10BF9" w:rsidRPr="00195D89" w14:paraId="3B1D2D12" w14:textId="77777777" w:rsidTr="00D54802">
        <w:trPr>
          <w:trHeight w:val="272"/>
        </w:trPr>
        <w:tc>
          <w:tcPr>
            <w:tcW w:w="1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</w:tcPr>
          <w:p w14:paraId="5CA57FF4" w14:textId="77777777" w:rsidR="00E10BF9" w:rsidRDefault="00E10BF9" w:rsidP="00E10BF9">
            <w:pPr>
              <w:pStyle w:val="Liststycke"/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</w:p>
          <w:p w14:paraId="5B432CDE" w14:textId="16ADFF2D" w:rsidR="00E10BF9" w:rsidRPr="00E10BF9" w:rsidRDefault="00E10BF9" w:rsidP="00E10BF9">
            <w:pPr>
              <w:pStyle w:val="Liststycke"/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E10BF9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P F R - REDOV TILL EUROPA FEDERATIONEN </w:t>
            </w:r>
            <w:r w:rsidRPr="00C71C7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- Programansvariga redovisar</w:t>
            </w:r>
            <w:r w:rsidR="00C71C7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klubbens projekt.</w:t>
            </w:r>
            <w:r w:rsidRPr="00C71C7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                                                                                              </w:t>
            </w:r>
            <w:r w:rsidR="00C71C7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          </w:t>
            </w:r>
            <w:r w:rsidRPr="00C71C7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</w:t>
            </w:r>
            <w:r w:rsidR="00C71C7C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 </w:t>
            </w:r>
            <w:r w:rsidR="00C71C7C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Senast</w:t>
            </w:r>
            <w:r w:rsidR="00C71C7C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 december</w:t>
            </w:r>
          </w:p>
        </w:tc>
      </w:tr>
      <w:tr w:rsidR="00E10BF9" w:rsidRPr="00195D89" w14:paraId="1AE612AE" w14:textId="77777777" w:rsidTr="00D54802">
        <w:trPr>
          <w:trHeight w:val="272"/>
        </w:trPr>
        <w:tc>
          <w:tcPr>
            <w:tcW w:w="1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</w:tcPr>
          <w:p w14:paraId="55A62027" w14:textId="77777777" w:rsidR="00E10BF9" w:rsidRPr="00C71C7C" w:rsidRDefault="00E10BF9" w:rsidP="00E10BF9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C71C7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</w:t>
            </w:r>
          </w:p>
          <w:p w14:paraId="46392FA8" w14:textId="44207EFB" w:rsidR="00E10BF9" w:rsidRPr="00C71C7C" w:rsidRDefault="00E10BF9" w:rsidP="00E10BF9">
            <w:pPr>
              <w:pStyle w:val="Liststycke"/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C71C7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SAMMANSTÄLLNING AV KLUBBENS VERKSAMHETSBERÄTTELSE</w:t>
            </w:r>
            <w:r w:rsidR="00833491" w:rsidRPr="00C71C7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(inför styrelsens sista möte)  - President</w:t>
            </w:r>
            <w:r w:rsidR="00C71C7C" w:rsidRPr="00C71C7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,</w:t>
            </w:r>
            <w:r w:rsidR="00833491" w:rsidRPr="00C71C7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sekreterare o kassör ansvarar</w:t>
            </w:r>
            <w:r w:rsidR="00C71C7C" w:rsidRPr="00C71C7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.</w:t>
            </w:r>
            <w:r w:rsidR="00833491" w:rsidRPr="00C71C7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</w:t>
            </w:r>
            <w:r w:rsidR="00C71C7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                          </w:t>
            </w:r>
            <w:r w:rsidR="00C71C7C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 </w:t>
            </w:r>
            <w:r w:rsidR="00C71C7C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Senast december</w:t>
            </w:r>
            <w:r w:rsidR="00C71C7C" w:rsidRPr="00C71C7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</w:t>
            </w:r>
            <w:r w:rsidR="00833491" w:rsidRPr="00C71C7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 </w:t>
            </w:r>
          </w:p>
        </w:tc>
      </w:tr>
      <w:tr w:rsidR="00E10BF9" w:rsidRPr="00E90E83" w14:paraId="701E3D5C" w14:textId="77777777" w:rsidTr="00D54802">
        <w:trPr>
          <w:trHeight w:val="272"/>
        </w:trPr>
        <w:tc>
          <w:tcPr>
            <w:tcW w:w="1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</w:tcPr>
          <w:p w14:paraId="1072710B" w14:textId="77777777" w:rsidR="00E90E83" w:rsidRPr="00C71C7C" w:rsidRDefault="00E90E83" w:rsidP="00E90E83">
            <w:pPr>
              <w:pStyle w:val="Liststycke"/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</w:pPr>
          </w:p>
          <w:p w14:paraId="7C3749FC" w14:textId="45830FA3" w:rsidR="00E10BF9" w:rsidRPr="00C71C7C" w:rsidRDefault="00E90E83" w:rsidP="00E90E83">
            <w:pPr>
              <w:pStyle w:val="Liststycke"/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C71C7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REVISORENA SKALL I GOD TID</w:t>
            </w:r>
            <w:r w:rsidR="00803E5D" w:rsidRPr="00C71C7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</w:t>
            </w:r>
            <w:r w:rsidRPr="00C71C7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INFÖR ÅRSMÖTET ERHÅLLA; Styrelseprotokoll och ekonomisk redovisning</w:t>
            </w:r>
            <w:r w:rsidR="00C71C7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>/14 dagar före årsmötet.</w:t>
            </w:r>
            <w:r w:rsidRPr="00C71C7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</w:t>
            </w:r>
            <w:r w:rsidR="00C71C7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                                                                                 </w:t>
            </w:r>
          </w:p>
        </w:tc>
      </w:tr>
      <w:tr w:rsidR="00414BE1" w:rsidRPr="00195D89" w14:paraId="257F996D" w14:textId="77777777" w:rsidTr="00D54802">
        <w:trPr>
          <w:trHeight w:val="272"/>
        </w:trPr>
        <w:tc>
          <w:tcPr>
            <w:tcW w:w="1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</w:tcPr>
          <w:p w14:paraId="59B793B9" w14:textId="77777777" w:rsidR="00414BE1" w:rsidRDefault="00414BE1" w:rsidP="00414BE1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</w:pPr>
          </w:p>
          <w:p w14:paraId="1B3042CE" w14:textId="3D24F2B3" w:rsidR="00414BE1" w:rsidRPr="00984096" w:rsidRDefault="00414BE1" w:rsidP="00414BE1">
            <w:pPr>
              <w:pStyle w:val="Liststycke"/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 KLUBBENS ÅRSMÖTE – </w:t>
            </w:r>
            <w:r w:rsidR="00C71C7C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Sekreterare o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President upprättar aktuell dagordning för årsmötet – </w:t>
            </w:r>
            <w:r w:rsidR="00C71C7C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se tidigare dagordning årsmöte – Utskick</w:t>
            </w:r>
            <w:r w:rsidR="0085121E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.</w:t>
            </w:r>
            <w:r w:rsidR="00C71C7C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                                </w:t>
            </w:r>
            <w:r w:rsidR="00C71C7C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Senast december</w:t>
            </w:r>
            <w:r w:rsidR="00C71C7C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                                               </w:t>
            </w:r>
          </w:p>
        </w:tc>
      </w:tr>
      <w:tr w:rsidR="00414BE1" w:rsidRPr="00195D89" w14:paraId="471DEE09" w14:textId="77777777" w:rsidTr="00D54802">
        <w:trPr>
          <w:trHeight w:val="272"/>
        </w:trPr>
        <w:tc>
          <w:tcPr>
            <w:tcW w:w="1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</w:tcPr>
          <w:p w14:paraId="74EA29A7" w14:textId="77777777" w:rsidR="00414BE1" w:rsidRDefault="00414BE1" w:rsidP="00414BE1">
            <w:pPr>
              <w:pStyle w:val="Liststycke"/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</w:p>
          <w:p w14:paraId="5F01120A" w14:textId="10C5C4EE" w:rsidR="00414BE1" w:rsidRPr="00485DC4" w:rsidRDefault="00414BE1" w:rsidP="00414BE1">
            <w:pPr>
              <w:pStyle w:val="Liststycke"/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485DC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ARKIVERING I MJÖLBY KOMMUN - </w:t>
            </w:r>
            <w:r w:rsidRPr="00485DC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V-ber, V-plan, Styrelseprot,</w:t>
            </w:r>
            <w:r w:rsidR="00134DA3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E</w:t>
            </w:r>
            <w:r w:rsidRPr="00485DC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ko-resultat, Årsmötesprotokoll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 och pågående d</w:t>
            </w:r>
            <w:r w:rsidRPr="00485DC4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iariet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 xml:space="preserve"> – </w:t>
            </w:r>
            <w:r w:rsidRPr="00C71C7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Sekreterare och kassör ansv </w:t>
            </w:r>
          </w:p>
        </w:tc>
      </w:tr>
      <w:tr w:rsidR="00414BE1" w:rsidRPr="00195D89" w14:paraId="5E644CA5" w14:textId="77777777" w:rsidTr="00D54802">
        <w:trPr>
          <w:trHeight w:val="272"/>
        </w:trPr>
        <w:tc>
          <w:tcPr>
            <w:tcW w:w="1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</w:tcPr>
          <w:p w14:paraId="13632A8E" w14:textId="7C75772B" w:rsidR="00414BE1" w:rsidRPr="00195D89" w:rsidRDefault="00414BE1" w:rsidP="00414BE1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</w:p>
        </w:tc>
      </w:tr>
      <w:tr w:rsidR="00414BE1" w:rsidRPr="00195D89" w14:paraId="1F044765" w14:textId="77777777" w:rsidTr="00D54802">
        <w:trPr>
          <w:trHeight w:val="272"/>
        </w:trPr>
        <w:tc>
          <w:tcPr>
            <w:tcW w:w="1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</w:tcPr>
          <w:p w14:paraId="2C3A526E" w14:textId="77777777" w:rsidR="00414BE1" w:rsidRDefault="00414BE1" w:rsidP="00414BE1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</w:pPr>
          </w:p>
          <w:p w14:paraId="5F537033" w14:textId="293EA529" w:rsidR="00414BE1" w:rsidRPr="00195D89" w:rsidRDefault="00414BE1" w:rsidP="00414BE1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195D89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  <w:t xml:space="preserve">                                                                             </w:t>
            </w:r>
          </w:p>
        </w:tc>
      </w:tr>
      <w:tr w:rsidR="00414BE1" w:rsidRPr="00195D89" w14:paraId="2286372A" w14:textId="77777777" w:rsidTr="00D54802">
        <w:trPr>
          <w:trHeight w:val="272"/>
        </w:trPr>
        <w:tc>
          <w:tcPr>
            <w:tcW w:w="1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</w:tcPr>
          <w:p w14:paraId="1BFA1DB6" w14:textId="77777777" w:rsidR="00414BE1" w:rsidRDefault="00414BE1" w:rsidP="00414BE1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</w:pPr>
          </w:p>
          <w:p w14:paraId="1458822A" w14:textId="79035E0F" w:rsidR="00414BE1" w:rsidRPr="00195D89" w:rsidRDefault="00414BE1" w:rsidP="00414BE1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v-SE"/>
              </w:rPr>
            </w:pPr>
          </w:p>
        </w:tc>
      </w:tr>
    </w:tbl>
    <w:p w14:paraId="6169E31A" w14:textId="77777777" w:rsidR="005F1DDD" w:rsidRPr="00195D89" w:rsidRDefault="005F1DDD" w:rsidP="005F1DDD">
      <w:pPr>
        <w:rPr>
          <w:rFonts w:cstheme="minorHAnsi"/>
          <w:sz w:val="20"/>
          <w:szCs w:val="20"/>
        </w:rPr>
      </w:pPr>
    </w:p>
    <w:sectPr w:rsidR="005F1DDD" w:rsidRPr="00195D89" w:rsidSect="00CC180E">
      <w:headerReference w:type="default" r:id="rId8"/>
      <w:footerReference w:type="default" r:id="rId9"/>
      <w:pgSz w:w="16838" w:h="11906" w:orient="landscape"/>
      <w:pgMar w:top="720" w:right="720" w:bottom="1135" w:left="720" w:header="68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F03B6" w14:textId="77777777" w:rsidR="00265AD0" w:rsidRDefault="00265AD0" w:rsidP="00A60FB4">
      <w:pPr>
        <w:spacing w:after="0" w:line="240" w:lineRule="auto"/>
      </w:pPr>
      <w:r>
        <w:separator/>
      </w:r>
    </w:p>
  </w:endnote>
  <w:endnote w:type="continuationSeparator" w:id="0">
    <w:p w14:paraId="79EF522F" w14:textId="77777777" w:rsidR="00265AD0" w:rsidRDefault="00265AD0" w:rsidP="00A6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A6591" w14:textId="357DACD1" w:rsidR="00CC180E" w:rsidRDefault="00CC180E" w:rsidP="00C13E68">
    <w:pPr>
      <w:pStyle w:val="Sidfot"/>
    </w:pPr>
  </w:p>
  <w:p w14:paraId="3F811D84" w14:textId="435BFE1C" w:rsidR="00846C38" w:rsidRPr="00846C38" w:rsidRDefault="00000000" w:rsidP="00251253">
    <w:pPr>
      <w:pStyle w:val="Sidfot"/>
      <w:ind w:left="1984" w:firstLine="4536"/>
      <w:rPr>
        <w:b/>
        <w:bCs/>
      </w:rPr>
    </w:pPr>
    <w:sdt>
      <w:sdtPr>
        <w:rPr>
          <w:b/>
          <w:bCs/>
        </w:rPr>
        <w:id w:val="934404037"/>
        <w:docPartObj>
          <w:docPartGallery w:val="Page Numbers (Bottom of Page)"/>
          <w:docPartUnique/>
        </w:docPartObj>
      </w:sdtPr>
      <w:sdtContent>
        <w:r w:rsidR="00846C38" w:rsidRPr="00846C38">
          <w:rPr>
            <w:b/>
            <w:bCs/>
            <w:sz w:val="28"/>
            <w:szCs w:val="28"/>
          </w:rPr>
          <w:t>BESLUT ÅRSMÖTE 202</w:t>
        </w:r>
        <w:r w:rsidR="00251253">
          <w:rPr>
            <w:b/>
            <w:bCs/>
            <w:sz w:val="28"/>
            <w:szCs w:val="28"/>
          </w:rPr>
          <w:t>5</w:t>
        </w:r>
        <w:r w:rsidR="00846C38" w:rsidRPr="00846C38">
          <w:rPr>
            <w:b/>
            <w:bCs/>
            <w:sz w:val="28"/>
            <w:szCs w:val="28"/>
          </w:rPr>
          <w:t xml:space="preserve">         </w:t>
        </w:r>
        <w:r w:rsidR="00251253">
          <w:rPr>
            <w:b/>
            <w:bCs/>
            <w:sz w:val="28"/>
            <w:szCs w:val="28"/>
          </w:rPr>
          <w:tab/>
        </w:r>
        <w:r w:rsidR="00251253">
          <w:rPr>
            <w:b/>
            <w:bCs/>
            <w:sz w:val="28"/>
            <w:szCs w:val="28"/>
          </w:rPr>
          <w:tab/>
        </w:r>
        <w:r w:rsidR="00251253">
          <w:rPr>
            <w:b/>
            <w:bCs/>
            <w:sz w:val="28"/>
            <w:szCs w:val="28"/>
          </w:rPr>
          <w:tab/>
        </w:r>
        <w:r w:rsidR="00251253">
          <w:rPr>
            <w:b/>
            <w:bCs/>
            <w:sz w:val="28"/>
            <w:szCs w:val="28"/>
          </w:rPr>
          <w:tab/>
        </w:r>
        <w:r w:rsidR="00846C38" w:rsidRPr="00846C38">
          <w:rPr>
            <w:b/>
            <w:bCs/>
            <w:sz w:val="28"/>
            <w:szCs w:val="28"/>
          </w:rPr>
          <w:t xml:space="preserve"> Sid </w:t>
        </w:r>
        <w:sdt>
          <w:sdtPr>
            <w:rPr>
              <w:b/>
              <w:bCs/>
              <w:sz w:val="28"/>
              <w:szCs w:val="28"/>
            </w:rPr>
            <w:id w:val="1715232788"/>
            <w:docPartObj>
              <w:docPartGallery w:val="Page Numbers (Bottom of Page)"/>
              <w:docPartUnique/>
            </w:docPartObj>
          </w:sdtPr>
          <w:sdtContent>
            <w:r w:rsidR="00846C38" w:rsidRPr="00846C38">
              <w:rPr>
                <w:b/>
                <w:bCs/>
                <w:sz w:val="28"/>
                <w:szCs w:val="28"/>
              </w:rPr>
              <w:fldChar w:fldCharType="begin"/>
            </w:r>
            <w:r w:rsidR="00846C38" w:rsidRPr="00846C38">
              <w:rPr>
                <w:b/>
                <w:bCs/>
                <w:sz w:val="28"/>
                <w:szCs w:val="28"/>
              </w:rPr>
              <w:instrText>PAGE   \* MERGEFORMAT</w:instrText>
            </w:r>
            <w:r w:rsidR="00846C38" w:rsidRPr="00846C38">
              <w:rPr>
                <w:b/>
                <w:bCs/>
                <w:sz w:val="28"/>
                <w:szCs w:val="28"/>
              </w:rPr>
              <w:fldChar w:fldCharType="separate"/>
            </w:r>
            <w:r w:rsidR="00846C38" w:rsidRPr="00846C38">
              <w:rPr>
                <w:b/>
                <w:bCs/>
                <w:sz w:val="28"/>
                <w:szCs w:val="28"/>
              </w:rPr>
              <w:t>1</w:t>
            </w:r>
            <w:r w:rsidR="00846C38" w:rsidRPr="00846C38">
              <w:rPr>
                <w:b/>
                <w:bCs/>
                <w:sz w:val="28"/>
                <w:szCs w:val="28"/>
              </w:rPr>
              <w:fldChar w:fldCharType="end"/>
            </w:r>
            <w:r w:rsidR="00846C38" w:rsidRPr="00846C38">
              <w:rPr>
                <w:b/>
                <w:bCs/>
                <w:sz w:val="28"/>
                <w:szCs w:val="28"/>
              </w:rPr>
              <w:t>(6)</w:t>
            </w:r>
          </w:sdtContent>
        </w:sdt>
        <w:r w:rsidR="00846C38" w:rsidRPr="00846C38">
          <w:rPr>
            <w:b/>
            <w:bCs/>
          </w:rPr>
          <w:t xml:space="preserve"> </w:t>
        </w:r>
      </w:sdtContent>
    </w:sdt>
  </w:p>
  <w:p w14:paraId="3E3162C8" w14:textId="5756179C" w:rsidR="007E57B7" w:rsidRPr="000B0022" w:rsidRDefault="007E57B7">
    <w:pPr>
      <w:pStyle w:val="Sidfot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C37CD" w14:textId="77777777" w:rsidR="00265AD0" w:rsidRDefault="00265AD0" w:rsidP="00A60FB4">
      <w:pPr>
        <w:spacing w:after="0" w:line="240" w:lineRule="auto"/>
      </w:pPr>
      <w:r>
        <w:separator/>
      </w:r>
    </w:p>
  </w:footnote>
  <w:footnote w:type="continuationSeparator" w:id="0">
    <w:p w14:paraId="3B25EBA2" w14:textId="77777777" w:rsidR="00265AD0" w:rsidRDefault="00265AD0" w:rsidP="00A60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08239" w14:textId="5A45E5F5" w:rsidR="00CC37F6" w:rsidRDefault="008E73EC">
    <w:pPr>
      <w:pStyle w:val="Sidhuvud"/>
    </w:pPr>
    <w:r>
      <w:rPr>
        <w:noProof/>
      </w:rPr>
      <w:drawing>
        <wp:inline distT="0" distB="0" distL="0" distR="0" wp14:anchorId="61FBF67B" wp14:editId="049F6D9B">
          <wp:extent cx="2470150" cy="323850"/>
          <wp:effectExtent l="0" t="0" r="6350" b="0"/>
          <wp:docPr id="1009540029" name="Bildobjekt 1009540029" descr="C:\Users\evadav01\Desktop\soroptimisterna\loga soroptimistern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C:\Users\evadav01\Desktop\soroptimisterna\loga soroptimister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901" cy="399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32DE">
      <w:t xml:space="preserve">     </w:t>
    </w:r>
    <w:r w:rsidR="00EA6F14">
      <w:t xml:space="preserve">                                                                                                                                                                                                 </w:t>
    </w:r>
    <w:r w:rsidR="00EA6F14" w:rsidRPr="00EA6F14">
      <w:rPr>
        <w:b/>
        <w:bCs/>
      </w:rPr>
      <w:t>BILAGA 1</w:t>
    </w:r>
    <w:r w:rsidR="001332DE">
      <w:t xml:space="preserve">                                                                                                                                                                               </w:t>
    </w:r>
  </w:p>
  <w:p w14:paraId="2A2213EB" w14:textId="54F59787" w:rsidR="003D4D2A" w:rsidRDefault="0007416C">
    <w:pPr>
      <w:pStyle w:val="Sidhuvud"/>
    </w:pPr>
    <w:r>
      <w:t xml:space="preserve">                                                                                                 </w:t>
    </w:r>
    <w:r w:rsidR="006659D9">
      <w:t xml:space="preserve">                                                    </w:t>
    </w:r>
    <w:r>
      <w:t xml:space="preserve">  </w:t>
    </w:r>
    <w:r w:rsidR="008E73EC">
      <w:t xml:space="preserve">                 </w:t>
    </w:r>
    <w:r w:rsidR="001332DE">
      <w:t xml:space="preserve">                                         </w:t>
    </w:r>
    <w:r w:rsidR="008E73EC">
      <w:t xml:space="preserve">                                                                                                       </w:t>
    </w:r>
    <w:r w:rsidR="001332DE">
      <w:t xml:space="preserve">            </w:t>
    </w:r>
    <w:r w:rsidR="003D4D2A">
      <w:t xml:space="preserve">          </w:t>
    </w:r>
  </w:p>
  <w:p w14:paraId="19B0C731" w14:textId="48245415" w:rsidR="005F0F37" w:rsidRPr="003D4D2A" w:rsidRDefault="003D4D2A">
    <w:pPr>
      <w:pStyle w:val="Sidhuvud"/>
    </w:pPr>
    <w:r>
      <w:t xml:space="preserve">                                           </w:t>
    </w:r>
    <w:r w:rsidR="001332DE">
      <w:t xml:space="preserve">                                                                                                                                                                                                                                          </w:t>
    </w:r>
    <w:r w:rsidR="0007416C" w:rsidRPr="001332DE">
      <w:rPr>
        <w:b/>
        <w:bCs/>
        <w:color w:val="000000" w:themeColor="text1"/>
      </w:rPr>
      <w:t>D nr 202</w:t>
    </w:r>
    <w:r w:rsidR="00251253" w:rsidRPr="001332DE">
      <w:rPr>
        <w:b/>
        <w:bCs/>
        <w:color w:val="000000" w:themeColor="text1"/>
      </w:rPr>
      <w:t>5</w:t>
    </w:r>
    <w:r w:rsidR="00F80DCF" w:rsidRPr="001332DE">
      <w:rPr>
        <w:b/>
        <w:bCs/>
        <w:color w:val="000000" w:themeColor="text1"/>
      </w:rPr>
      <w:t>:</w:t>
    </w:r>
    <w:r w:rsidR="001332DE" w:rsidRPr="001332DE">
      <w:rPr>
        <w:b/>
        <w:bCs/>
        <w:color w:val="000000" w:themeColor="text1"/>
      </w:rPr>
      <w:t>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75B"/>
    <w:multiLevelType w:val="hybridMultilevel"/>
    <w:tmpl w:val="A45611FA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9498D"/>
    <w:multiLevelType w:val="hybridMultilevel"/>
    <w:tmpl w:val="C55014B2"/>
    <w:lvl w:ilvl="0" w:tplc="99CA5FC8">
      <w:start w:val="2023"/>
      <w:numFmt w:val="bullet"/>
      <w:lvlText w:val="-"/>
      <w:lvlJc w:val="left"/>
      <w:pPr>
        <w:ind w:left="2384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" w15:restartNumberingAfterBreak="0">
    <w:nsid w:val="0B710C98"/>
    <w:multiLevelType w:val="hybridMultilevel"/>
    <w:tmpl w:val="4A643F9C"/>
    <w:lvl w:ilvl="0" w:tplc="CE8093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7CD"/>
    <w:multiLevelType w:val="hybridMultilevel"/>
    <w:tmpl w:val="E2F8F7D0"/>
    <w:lvl w:ilvl="0" w:tplc="0562D25E">
      <w:start w:val="3"/>
      <w:numFmt w:val="bullet"/>
      <w:lvlText w:val="-"/>
      <w:lvlJc w:val="left"/>
      <w:pPr>
        <w:ind w:left="4476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519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91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63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35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07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79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51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236" w:hanging="360"/>
      </w:pPr>
      <w:rPr>
        <w:rFonts w:ascii="Wingdings" w:hAnsi="Wingdings" w:hint="default"/>
      </w:rPr>
    </w:lvl>
  </w:abstractNum>
  <w:abstractNum w:abstractNumId="4" w15:restartNumberingAfterBreak="0">
    <w:nsid w:val="0C1A6671"/>
    <w:multiLevelType w:val="hybridMultilevel"/>
    <w:tmpl w:val="3C527D46"/>
    <w:lvl w:ilvl="0" w:tplc="EACE89A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F5F19"/>
    <w:multiLevelType w:val="hybridMultilevel"/>
    <w:tmpl w:val="3410940C"/>
    <w:lvl w:ilvl="0" w:tplc="2104F79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9590B"/>
    <w:multiLevelType w:val="hybridMultilevel"/>
    <w:tmpl w:val="31FAC2B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25963"/>
    <w:multiLevelType w:val="hybridMultilevel"/>
    <w:tmpl w:val="A0C89C58"/>
    <w:lvl w:ilvl="0" w:tplc="76AE4E6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A27A1"/>
    <w:multiLevelType w:val="hybridMultilevel"/>
    <w:tmpl w:val="A90E13F4"/>
    <w:lvl w:ilvl="0" w:tplc="5E6E1680">
      <w:start w:val="1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A91"/>
    <w:multiLevelType w:val="hybridMultilevel"/>
    <w:tmpl w:val="78249E3E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4533E9"/>
    <w:multiLevelType w:val="hybridMultilevel"/>
    <w:tmpl w:val="81FE87A0"/>
    <w:lvl w:ilvl="0" w:tplc="041D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247CB1"/>
    <w:multiLevelType w:val="hybridMultilevel"/>
    <w:tmpl w:val="DE0040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A2472"/>
    <w:multiLevelType w:val="hybridMultilevel"/>
    <w:tmpl w:val="BF301102"/>
    <w:lvl w:ilvl="0" w:tplc="041D0009">
      <w:start w:val="1"/>
      <w:numFmt w:val="bullet"/>
      <w:lvlText w:val=""/>
      <w:lvlJc w:val="left"/>
      <w:pPr>
        <w:ind w:left="2421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3010E40"/>
    <w:multiLevelType w:val="hybridMultilevel"/>
    <w:tmpl w:val="509AAC30"/>
    <w:lvl w:ilvl="0" w:tplc="55FAB8FC">
      <w:start w:val="3"/>
      <w:numFmt w:val="decimal"/>
      <w:lvlText w:val="%1."/>
      <w:lvlJc w:val="left"/>
      <w:pPr>
        <w:ind w:left="198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704" w:hanging="360"/>
      </w:pPr>
    </w:lvl>
    <w:lvl w:ilvl="2" w:tplc="041D001B" w:tentative="1">
      <w:start w:val="1"/>
      <w:numFmt w:val="lowerRoman"/>
      <w:lvlText w:val="%3."/>
      <w:lvlJc w:val="right"/>
      <w:pPr>
        <w:ind w:left="3424" w:hanging="180"/>
      </w:pPr>
    </w:lvl>
    <w:lvl w:ilvl="3" w:tplc="041D000F" w:tentative="1">
      <w:start w:val="1"/>
      <w:numFmt w:val="decimal"/>
      <w:lvlText w:val="%4."/>
      <w:lvlJc w:val="left"/>
      <w:pPr>
        <w:ind w:left="4144" w:hanging="360"/>
      </w:pPr>
    </w:lvl>
    <w:lvl w:ilvl="4" w:tplc="041D0019" w:tentative="1">
      <w:start w:val="1"/>
      <w:numFmt w:val="lowerLetter"/>
      <w:lvlText w:val="%5."/>
      <w:lvlJc w:val="left"/>
      <w:pPr>
        <w:ind w:left="4864" w:hanging="360"/>
      </w:pPr>
    </w:lvl>
    <w:lvl w:ilvl="5" w:tplc="041D001B" w:tentative="1">
      <w:start w:val="1"/>
      <w:numFmt w:val="lowerRoman"/>
      <w:lvlText w:val="%6."/>
      <w:lvlJc w:val="right"/>
      <w:pPr>
        <w:ind w:left="5584" w:hanging="180"/>
      </w:pPr>
    </w:lvl>
    <w:lvl w:ilvl="6" w:tplc="041D000F" w:tentative="1">
      <w:start w:val="1"/>
      <w:numFmt w:val="decimal"/>
      <w:lvlText w:val="%7."/>
      <w:lvlJc w:val="left"/>
      <w:pPr>
        <w:ind w:left="6304" w:hanging="360"/>
      </w:pPr>
    </w:lvl>
    <w:lvl w:ilvl="7" w:tplc="041D0019" w:tentative="1">
      <w:start w:val="1"/>
      <w:numFmt w:val="lowerLetter"/>
      <w:lvlText w:val="%8."/>
      <w:lvlJc w:val="left"/>
      <w:pPr>
        <w:ind w:left="7024" w:hanging="360"/>
      </w:pPr>
    </w:lvl>
    <w:lvl w:ilvl="8" w:tplc="041D001B" w:tentative="1">
      <w:start w:val="1"/>
      <w:numFmt w:val="lowerRoman"/>
      <w:lvlText w:val="%9."/>
      <w:lvlJc w:val="right"/>
      <w:pPr>
        <w:ind w:left="7744" w:hanging="180"/>
      </w:pPr>
    </w:lvl>
  </w:abstractNum>
  <w:abstractNum w:abstractNumId="14" w15:restartNumberingAfterBreak="0">
    <w:nsid w:val="23DD05E8"/>
    <w:multiLevelType w:val="hybridMultilevel"/>
    <w:tmpl w:val="B53689CA"/>
    <w:lvl w:ilvl="0" w:tplc="2ED61B68">
      <w:numFmt w:val="decimal"/>
      <w:lvlText w:val="%1"/>
      <w:lvlJc w:val="left"/>
      <w:pPr>
        <w:ind w:left="780" w:hanging="37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83" w:hanging="360"/>
      </w:pPr>
    </w:lvl>
    <w:lvl w:ilvl="2" w:tplc="041D001B" w:tentative="1">
      <w:start w:val="1"/>
      <w:numFmt w:val="lowerRoman"/>
      <w:lvlText w:val="%3."/>
      <w:lvlJc w:val="right"/>
      <w:pPr>
        <w:ind w:left="2203" w:hanging="180"/>
      </w:pPr>
    </w:lvl>
    <w:lvl w:ilvl="3" w:tplc="041D000F" w:tentative="1">
      <w:start w:val="1"/>
      <w:numFmt w:val="decimal"/>
      <w:lvlText w:val="%4."/>
      <w:lvlJc w:val="left"/>
      <w:pPr>
        <w:ind w:left="2923" w:hanging="360"/>
      </w:pPr>
    </w:lvl>
    <w:lvl w:ilvl="4" w:tplc="041D0019" w:tentative="1">
      <w:start w:val="1"/>
      <w:numFmt w:val="lowerLetter"/>
      <w:lvlText w:val="%5."/>
      <w:lvlJc w:val="left"/>
      <w:pPr>
        <w:ind w:left="3643" w:hanging="360"/>
      </w:pPr>
    </w:lvl>
    <w:lvl w:ilvl="5" w:tplc="041D001B" w:tentative="1">
      <w:start w:val="1"/>
      <w:numFmt w:val="lowerRoman"/>
      <w:lvlText w:val="%6."/>
      <w:lvlJc w:val="right"/>
      <w:pPr>
        <w:ind w:left="4363" w:hanging="180"/>
      </w:pPr>
    </w:lvl>
    <w:lvl w:ilvl="6" w:tplc="041D000F" w:tentative="1">
      <w:start w:val="1"/>
      <w:numFmt w:val="decimal"/>
      <w:lvlText w:val="%7."/>
      <w:lvlJc w:val="left"/>
      <w:pPr>
        <w:ind w:left="5083" w:hanging="360"/>
      </w:pPr>
    </w:lvl>
    <w:lvl w:ilvl="7" w:tplc="041D0019" w:tentative="1">
      <w:start w:val="1"/>
      <w:numFmt w:val="lowerLetter"/>
      <w:lvlText w:val="%8."/>
      <w:lvlJc w:val="left"/>
      <w:pPr>
        <w:ind w:left="5803" w:hanging="360"/>
      </w:pPr>
    </w:lvl>
    <w:lvl w:ilvl="8" w:tplc="041D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5" w15:restartNumberingAfterBreak="0">
    <w:nsid w:val="2B3D6DB4"/>
    <w:multiLevelType w:val="hybridMultilevel"/>
    <w:tmpl w:val="41026CC4"/>
    <w:lvl w:ilvl="0" w:tplc="3AD087CC">
      <w:start w:val="4"/>
      <w:numFmt w:val="bullet"/>
      <w:lvlText w:val="-"/>
      <w:lvlJc w:val="left"/>
      <w:pPr>
        <w:ind w:left="24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6" w15:restartNumberingAfterBreak="0">
    <w:nsid w:val="32F219BF"/>
    <w:multiLevelType w:val="hybridMultilevel"/>
    <w:tmpl w:val="38C2D10A"/>
    <w:lvl w:ilvl="0" w:tplc="0562D25E">
      <w:start w:val="3"/>
      <w:numFmt w:val="bullet"/>
      <w:lvlText w:val="-"/>
      <w:lvlJc w:val="left"/>
      <w:pPr>
        <w:ind w:left="202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33131175"/>
    <w:multiLevelType w:val="hybridMultilevel"/>
    <w:tmpl w:val="E5DCEBEE"/>
    <w:lvl w:ilvl="0" w:tplc="BF7C862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52733"/>
    <w:multiLevelType w:val="hybridMultilevel"/>
    <w:tmpl w:val="EF50921A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22A91"/>
    <w:multiLevelType w:val="hybridMultilevel"/>
    <w:tmpl w:val="76AE87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32C64"/>
    <w:multiLevelType w:val="hybridMultilevel"/>
    <w:tmpl w:val="0AAA87C0"/>
    <w:lvl w:ilvl="0" w:tplc="10A608E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7298E"/>
    <w:multiLevelType w:val="hybridMultilevel"/>
    <w:tmpl w:val="EA2AF2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53423"/>
    <w:multiLevelType w:val="hybridMultilevel"/>
    <w:tmpl w:val="316A2AF4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D">
      <w:start w:val="1"/>
      <w:numFmt w:val="bullet"/>
      <w:lvlText w:val=""/>
      <w:lvlJc w:val="left"/>
      <w:pPr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10659"/>
    <w:multiLevelType w:val="hybridMultilevel"/>
    <w:tmpl w:val="5B58983E"/>
    <w:lvl w:ilvl="0" w:tplc="041D0003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4" w15:restartNumberingAfterBreak="0">
    <w:nsid w:val="400831DA"/>
    <w:multiLevelType w:val="hybridMultilevel"/>
    <w:tmpl w:val="37BECE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41556"/>
    <w:multiLevelType w:val="hybridMultilevel"/>
    <w:tmpl w:val="3788CB98"/>
    <w:lvl w:ilvl="0" w:tplc="3996B27E">
      <w:start w:val="3"/>
      <w:numFmt w:val="bullet"/>
      <w:lvlText w:val="-"/>
      <w:lvlJc w:val="left"/>
      <w:pPr>
        <w:ind w:left="2061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6" w15:restartNumberingAfterBreak="0">
    <w:nsid w:val="457C6BF8"/>
    <w:multiLevelType w:val="hybridMultilevel"/>
    <w:tmpl w:val="F6E66816"/>
    <w:lvl w:ilvl="0" w:tplc="0F241A3C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603E6"/>
    <w:multiLevelType w:val="hybridMultilevel"/>
    <w:tmpl w:val="85B6048C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83944"/>
    <w:multiLevelType w:val="hybridMultilevel"/>
    <w:tmpl w:val="EC74C292"/>
    <w:lvl w:ilvl="0" w:tplc="5BD44D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EF39F1"/>
    <w:multiLevelType w:val="hybridMultilevel"/>
    <w:tmpl w:val="35BCC5A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45E7A"/>
    <w:multiLevelType w:val="hybridMultilevel"/>
    <w:tmpl w:val="273EC892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00799"/>
    <w:multiLevelType w:val="hybridMultilevel"/>
    <w:tmpl w:val="A86EED2E"/>
    <w:lvl w:ilvl="0" w:tplc="C39819BC">
      <w:start w:val="3"/>
      <w:numFmt w:val="bullet"/>
      <w:lvlText w:val="-"/>
      <w:lvlJc w:val="left"/>
      <w:pPr>
        <w:ind w:left="2968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2" w15:restartNumberingAfterBreak="0">
    <w:nsid w:val="5A9F5043"/>
    <w:multiLevelType w:val="hybridMultilevel"/>
    <w:tmpl w:val="F9B89622"/>
    <w:lvl w:ilvl="0" w:tplc="1EE819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D319D"/>
    <w:multiLevelType w:val="hybridMultilevel"/>
    <w:tmpl w:val="32D0B014"/>
    <w:lvl w:ilvl="0" w:tplc="72C0A8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D4E6B"/>
    <w:multiLevelType w:val="hybridMultilevel"/>
    <w:tmpl w:val="39D044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56277"/>
    <w:multiLevelType w:val="hybridMultilevel"/>
    <w:tmpl w:val="13B0867E"/>
    <w:lvl w:ilvl="0" w:tplc="3350E02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2E3732"/>
    <w:multiLevelType w:val="hybridMultilevel"/>
    <w:tmpl w:val="4A68D1F8"/>
    <w:lvl w:ilvl="0" w:tplc="041D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02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09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1696" w:hanging="360"/>
      </w:pPr>
      <w:rPr>
        <w:rFonts w:ascii="Wingdings" w:hAnsi="Wingdings" w:hint="default"/>
      </w:rPr>
    </w:lvl>
  </w:abstractNum>
  <w:abstractNum w:abstractNumId="37" w15:restartNumberingAfterBreak="0">
    <w:nsid w:val="67E33D20"/>
    <w:multiLevelType w:val="hybridMultilevel"/>
    <w:tmpl w:val="6088CA24"/>
    <w:lvl w:ilvl="0" w:tplc="97C03B1E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13773B"/>
    <w:multiLevelType w:val="hybridMultilevel"/>
    <w:tmpl w:val="D520BC0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55D58"/>
    <w:multiLevelType w:val="hybridMultilevel"/>
    <w:tmpl w:val="7EC82F12"/>
    <w:lvl w:ilvl="0" w:tplc="041D0009">
      <w:start w:val="1"/>
      <w:numFmt w:val="bullet"/>
      <w:lvlText w:val=""/>
      <w:lvlJc w:val="left"/>
      <w:pPr>
        <w:ind w:left="1478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40" w15:restartNumberingAfterBreak="0">
    <w:nsid w:val="75FE7572"/>
    <w:multiLevelType w:val="hybridMultilevel"/>
    <w:tmpl w:val="C6E84A46"/>
    <w:lvl w:ilvl="0" w:tplc="B490A906">
      <w:start w:val="20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048AC"/>
    <w:multiLevelType w:val="hybridMultilevel"/>
    <w:tmpl w:val="AE2EAF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26527"/>
    <w:multiLevelType w:val="hybridMultilevel"/>
    <w:tmpl w:val="0A80226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885A7E"/>
    <w:multiLevelType w:val="hybridMultilevel"/>
    <w:tmpl w:val="3410940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034881">
    <w:abstractNumId w:val="18"/>
  </w:num>
  <w:num w:numId="2" w16cid:durableId="156465029">
    <w:abstractNumId w:val="0"/>
  </w:num>
  <w:num w:numId="3" w16cid:durableId="769198278">
    <w:abstractNumId w:val="19"/>
  </w:num>
  <w:num w:numId="4" w16cid:durableId="419375570">
    <w:abstractNumId w:val="9"/>
  </w:num>
  <w:num w:numId="5" w16cid:durableId="1803226528">
    <w:abstractNumId w:val="42"/>
  </w:num>
  <w:num w:numId="6" w16cid:durableId="105662864">
    <w:abstractNumId w:val="17"/>
  </w:num>
  <w:num w:numId="7" w16cid:durableId="1140924584">
    <w:abstractNumId w:val="4"/>
  </w:num>
  <w:num w:numId="8" w16cid:durableId="1151483334">
    <w:abstractNumId w:val="26"/>
  </w:num>
  <w:num w:numId="9" w16cid:durableId="933629574">
    <w:abstractNumId w:val="36"/>
  </w:num>
  <w:num w:numId="10" w16cid:durableId="2029519959">
    <w:abstractNumId w:val="23"/>
  </w:num>
  <w:num w:numId="11" w16cid:durableId="1430078702">
    <w:abstractNumId w:val="6"/>
  </w:num>
  <w:num w:numId="12" w16cid:durableId="1746682548">
    <w:abstractNumId w:val="22"/>
  </w:num>
  <w:num w:numId="13" w16cid:durableId="404954423">
    <w:abstractNumId w:val="38"/>
  </w:num>
  <w:num w:numId="14" w16cid:durableId="1529753017">
    <w:abstractNumId w:val="40"/>
  </w:num>
  <w:num w:numId="15" w16cid:durableId="472062821">
    <w:abstractNumId w:val="24"/>
  </w:num>
  <w:num w:numId="16" w16cid:durableId="1622955440">
    <w:abstractNumId w:val="30"/>
  </w:num>
  <w:num w:numId="17" w16cid:durableId="1488401720">
    <w:abstractNumId w:val="34"/>
  </w:num>
  <w:num w:numId="18" w16cid:durableId="1337610095">
    <w:abstractNumId w:val="11"/>
  </w:num>
  <w:num w:numId="19" w16cid:durableId="1714882633">
    <w:abstractNumId w:val="29"/>
  </w:num>
  <w:num w:numId="20" w16cid:durableId="785852495">
    <w:abstractNumId w:val="5"/>
  </w:num>
  <w:num w:numId="21" w16cid:durableId="1024550226">
    <w:abstractNumId w:val="37"/>
  </w:num>
  <w:num w:numId="22" w16cid:durableId="1422485794">
    <w:abstractNumId w:val="1"/>
  </w:num>
  <w:num w:numId="23" w16cid:durableId="1783458800">
    <w:abstractNumId w:val="13"/>
  </w:num>
  <w:num w:numId="24" w16cid:durableId="1857495147">
    <w:abstractNumId w:val="31"/>
  </w:num>
  <w:num w:numId="25" w16cid:durableId="406535198">
    <w:abstractNumId w:val="25"/>
  </w:num>
  <w:num w:numId="26" w16cid:durableId="516310730">
    <w:abstractNumId w:val="3"/>
  </w:num>
  <w:num w:numId="27" w16cid:durableId="1786726231">
    <w:abstractNumId w:val="12"/>
  </w:num>
  <w:num w:numId="28" w16cid:durableId="1996757454">
    <w:abstractNumId w:val="16"/>
  </w:num>
  <w:num w:numId="29" w16cid:durableId="1431316329">
    <w:abstractNumId w:val="10"/>
  </w:num>
  <w:num w:numId="30" w16cid:durableId="962030581">
    <w:abstractNumId w:val="39"/>
  </w:num>
  <w:num w:numId="31" w16cid:durableId="894854135">
    <w:abstractNumId w:val="27"/>
  </w:num>
  <w:num w:numId="32" w16cid:durableId="1078750088">
    <w:abstractNumId w:val="15"/>
  </w:num>
  <w:num w:numId="33" w16cid:durableId="1482960332">
    <w:abstractNumId w:val="28"/>
  </w:num>
  <w:num w:numId="34" w16cid:durableId="892425358">
    <w:abstractNumId w:val="14"/>
  </w:num>
  <w:num w:numId="35" w16cid:durableId="1322781724">
    <w:abstractNumId w:val="7"/>
  </w:num>
  <w:num w:numId="36" w16cid:durableId="1450659813">
    <w:abstractNumId w:val="33"/>
  </w:num>
  <w:num w:numId="37" w16cid:durableId="1527016240">
    <w:abstractNumId w:val="2"/>
  </w:num>
  <w:num w:numId="38" w16cid:durableId="1220824649">
    <w:abstractNumId w:val="20"/>
  </w:num>
  <w:num w:numId="39" w16cid:durableId="599728175">
    <w:abstractNumId w:val="41"/>
  </w:num>
  <w:num w:numId="40" w16cid:durableId="1789422825">
    <w:abstractNumId w:val="21"/>
  </w:num>
  <w:num w:numId="41" w16cid:durableId="203257927">
    <w:abstractNumId w:val="32"/>
  </w:num>
  <w:num w:numId="42" w16cid:durableId="109207529">
    <w:abstractNumId w:val="8"/>
  </w:num>
  <w:num w:numId="43" w16cid:durableId="1882814382">
    <w:abstractNumId w:val="43"/>
  </w:num>
  <w:num w:numId="44" w16cid:durableId="190240330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B4"/>
    <w:rsid w:val="000024A2"/>
    <w:rsid w:val="00010690"/>
    <w:rsid w:val="00012C6F"/>
    <w:rsid w:val="00013C0D"/>
    <w:rsid w:val="00016800"/>
    <w:rsid w:val="00021C29"/>
    <w:rsid w:val="000242D3"/>
    <w:rsid w:val="00025E71"/>
    <w:rsid w:val="0002665C"/>
    <w:rsid w:val="000276A7"/>
    <w:rsid w:val="000304B9"/>
    <w:rsid w:val="00035969"/>
    <w:rsid w:val="00037575"/>
    <w:rsid w:val="000507F5"/>
    <w:rsid w:val="00055E42"/>
    <w:rsid w:val="00056079"/>
    <w:rsid w:val="0005722D"/>
    <w:rsid w:val="000658C4"/>
    <w:rsid w:val="0007416C"/>
    <w:rsid w:val="00077F0C"/>
    <w:rsid w:val="00081416"/>
    <w:rsid w:val="0008236E"/>
    <w:rsid w:val="00082467"/>
    <w:rsid w:val="00086D48"/>
    <w:rsid w:val="000922A7"/>
    <w:rsid w:val="00092BC5"/>
    <w:rsid w:val="00092D86"/>
    <w:rsid w:val="0009701B"/>
    <w:rsid w:val="0009751E"/>
    <w:rsid w:val="00097C0C"/>
    <w:rsid w:val="000A1E5D"/>
    <w:rsid w:val="000B0022"/>
    <w:rsid w:val="000B035F"/>
    <w:rsid w:val="000B29CE"/>
    <w:rsid w:val="000C5677"/>
    <w:rsid w:val="000D3E72"/>
    <w:rsid w:val="000D41D5"/>
    <w:rsid w:val="000D67BE"/>
    <w:rsid w:val="000E03CA"/>
    <w:rsid w:val="000E3E63"/>
    <w:rsid w:val="000E684D"/>
    <w:rsid w:val="000E68F1"/>
    <w:rsid w:val="000E6E80"/>
    <w:rsid w:val="000F074B"/>
    <w:rsid w:val="000F3051"/>
    <w:rsid w:val="000F3AE7"/>
    <w:rsid w:val="00100963"/>
    <w:rsid w:val="001036F8"/>
    <w:rsid w:val="00107910"/>
    <w:rsid w:val="00110E21"/>
    <w:rsid w:val="00115692"/>
    <w:rsid w:val="00123306"/>
    <w:rsid w:val="00125954"/>
    <w:rsid w:val="001332DE"/>
    <w:rsid w:val="00134DA3"/>
    <w:rsid w:val="00135C76"/>
    <w:rsid w:val="00150C17"/>
    <w:rsid w:val="00152C9A"/>
    <w:rsid w:val="00154ECF"/>
    <w:rsid w:val="001553C0"/>
    <w:rsid w:val="00163D51"/>
    <w:rsid w:val="00170FCC"/>
    <w:rsid w:val="0017377D"/>
    <w:rsid w:val="001754E1"/>
    <w:rsid w:val="00187520"/>
    <w:rsid w:val="00195D89"/>
    <w:rsid w:val="00196D92"/>
    <w:rsid w:val="00197594"/>
    <w:rsid w:val="001A0282"/>
    <w:rsid w:val="001A04FF"/>
    <w:rsid w:val="001A2C44"/>
    <w:rsid w:val="001A2E9F"/>
    <w:rsid w:val="001A3288"/>
    <w:rsid w:val="001A4037"/>
    <w:rsid w:val="001A42B0"/>
    <w:rsid w:val="001A478B"/>
    <w:rsid w:val="001A7F8C"/>
    <w:rsid w:val="001B77A0"/>
    <w:rsid w:val="001C14B7"/>
    <w:rsid w:val="001C559F"/>
    <w:rsid w:val="001C6A26"/>
    <w:rsid w:val="001C72D4"/>
    <w:rsid w:val="001D5EF2"/>
    <w:rsid w:val="001E0367"/>
    <w:rsid w:val="001F0B7D"/>
    <w:rsid w:val="001F13E7"/>
    <w:rsid w:val="001F7179"/>
    <w:rsid w:val="00202180"/>
    <w:rsid w:val="00203A87"/>
    <w:rsid w:val="002055BD"/>
    <w:rsid w:val="002073A9"/>
    <w:rsid w:val="002106CD"/>
    <w:rsid w:val="0021239C"/>
    <w:rsid w:val="00213F12"/>
    <w:rsid w:val="0022158D"/>
    <w:rsid w:val="002308FA"/>
    <w:rsid w:val="00232DB3"/>
    <w:rsid w:val="002477DE"/>
    <w:rsid w:val="00251253"/>
    <w:rsid w:val="00252963"/>
    <w:rsid w:val="00253D28"/>
    <w:rsid w:val="00255B8A"/>
    <w:rsid w:val="0025612E"/>
    <w:rsid w:val="00256922"/>
    <w:rsid w:val="00260E05"/>
    <w:rsid w:val="0026209A"/>
    <w:rsid w:val="002643F4"/>
    <w:rsid w:val="00265AD0"/>
    <w:rsid w:val="002904A2"/>
    <w:rsid w:val="00290E79"/>
    <w:rsid w:val="002920DB"/>
    <w:rsid w:val="0029796B"/>
    <w:rsid w:val="002A233B"/>
    <w:rsid w:val="002A39E6"/>
    <w:rsid w:val="002A434D"/>
    <w:rsid w:val="002A6851"/>
    <w:rsid w:val="002A75BC"/>
    <w:rsid w:val="002B30D7"/>
    <w:rsid w:val="002C12F9"/>
    <w:rsid w:val="002C2BA7"/>
    <w:rsid w:val="002C30A3"/>
    <w:rsid w:val="002C3C88"/>
    <w:rsid w:val="002D0A6F"/>
    <w:rsid w:val="002D30B3"/>
    <w:rsid w:val="002D6274"/>
    <w:rsid w:val="002E029F"/>
    <w:rsid w:val="002E4ABC"/>
    <w:rsid w:val="002E4F2F"/>
    <w:rsid w:val="002F18CB"/>
    <w:rsid w:val="002F487B"/>
    <w:rsid w:val="0030319B"/>
    <w:rsid w:val="00305175"/>
    <w:rsid w:val="003203FD"/>
    <w:rsid w:val="003248CD"/>
    <w:rsid w:val="00336816"/>
    <w:rsid w:val="00337A79"/>
    <w:rsid w:val="00344C8F"/>
    <w:rsid w:val="00345AF7"/>
    <w:rsid w:val="00346981"/>
    <w:rsid w:val="00347FAA"/>
    <w:rsid w:val="003538E9"/>
    <w:rsid w:val="00353B0F"/>
    <w:rsid w:val="0035528E"/>
    <w:rsid w:val="003555DF"/>
    <w:rsid w:val="00360BD4"/>
    <w:rsid w:val="00363E6F"/>
    <w:rsid w:val="003648FF"/>
    <w:rsid w:val="00366A0D"/>
    <w:rsid w:val="00367EEE"/>
    <w:rsid w:val="00371AEE"/>
    <w:rsid w:val="00371E7A"/>
    <w:rsid w:val="00375E85"/>
    <w:rsid w:val="00380E1A"/>
    <w:rsid w:val="00383153"/>
    <w:rsid w:val="003845BB"/>
    <w:rsid w:val="003851AE"/>
    <w:rsid w:val="00394AD6"/>
    <w:rsid w:val="00394AE5"/>
    <w:rsid w:val="003A0248"/>
    <w:rsid w:val="003A08CA"/>
    <w:rsid w:val="003A1198"/>
    <w:rsid w:val="003A1C6F"/>
    <w:rsid w:val="003A2DD3"/>
    <w:rsid w:val="003A7D72"/>
    <w:rsid w:val="003B3E97"/>
    <w:rsid w:val="003B7037"/>
    <w:rsid w:val="003C0EBF"/>
    <w:rsid w:val="003D4D2A"/>
    <w:rsid w:val="003D4F7E"/>
    <w:rsid w:val="003D70CE"/>
    <w:rsid w:val="003F4FD0"/>
    <w:rsid w:val="00405352"/>
    <w:rsid w:val="004107E9"/>
    <w:rsid w:val="00412347"/>
    <w:rsid w:val="00414BE1"/>
    <w:rsid w:val="004158FF"/>
    <w:rsid w:val="004238C5"/>
    <w:rsid w:val="00431A0B"/>
    <w:rsid w:val="00433829"/>
    <w:rsid w:val="00434E9D"/>
    <w:rsid w:val="0043510A"/>
    <w:rsid w:val="0043668B"/>
    <w:rsid w:val="00445C5C"/>
    <w:rsid w:val="004472F4"/>
    <w:rsid w:val="00450F9C"/>
    <w:rsid w:val="004562A6"/>
    <w:rsid w:val="004575EF"/>
    <w:rsid w:val="0046034B"/>
    <w:rsid w:val="00471012"/>
    <w:rsid w:val="00474699"/>
    <w:rsid w:val="0047537D"/>
    <w:rsid w:val="00481504"/>
    <w:rsid w:val="00481B81"/>
    <w:rsid w:val="00485DC4"/>
    <w:rsid w:val="00486A84"/>
    <w:rsid w:val="0049226B"/>
    <w:rsid w:val="004940CD"/>
    <w:rsid w:val="004A037E"/>
    <w:rsid w:val="004A530F"/>
    <w:rsid w:val="004A75CF"/>
    <w:rsid w:val="004A7D68"/>
    <w:rsid w:val="004B3488"/>
    <w:rsid w:val="004B463D"/>
    <w:rsid w:val="004C0C46"/>
    <w:rsid w:val="004C45DC"/>
    <w:rsid w:val="004C6ADC"/>
    <w:rsid w:val="004C6C40"/>
    <w:rsid w:val="004D1D78"/>
    <w:rsid w:val="004D67A2"/>
    <w:rsid w:val="004D6D85"/>
    <w:rsid w:val="004E3E98"/>
    <w:rsid w:val="004F04C5"/>
    <w:rsid w:val="004F2504"/>
    <w:rsid w:val="004F381B"/>
    <w:rsid w:val="00501E2D"/>
    <w:rsid w:val="00504E19"/>
    <w:rsid w:val="00506381"/>
    <w:rsid w:val="00510F09"/>
    <w:rsid w:val="005125E0"/>
    <w:rsid w:val="00513F43"/>
    <w:rsid w:val="00520EA2"/>
    <w:rsid w:val="00523173"/>
    <w:rsid w:val="005375A4"/>
    <w:rsid w:val="005440D8"/>
    <w:rsid w:val="00555AD7"/>
    <w:rsid w:val="00561BCE"/>
    <w:rsid w:val="00562E3D"/>
    <w:rsid w:val="00564258"/>
    <w:rsid w:val="005701C3"/>
    <w:rsid w:val="0057175C"/>
    <w:rsid w:val="0058095E"/>
    <w:rsid w:val="0058332A"/>
    <w:rsid w:val="00586E74"/>
    <w:rsid w:val="0059531D"/>
    <w:rsid w:val="005971B1"/>
    <w:rsid w:val="00597706"/>
    <w:rsid w:val="005A128F"/>
    <w:rsid w:val="005A4FCA"/>
    <w:rsid w:val="005A5419"/>
    <w:rsid w:val="005A553D"/>
    <w:rsid w:val="005A5B54"/>
    <w:rsid w:val="005A644A"/>
    <w:rsid w:val="005B3ADD"/>
    <w:rsid w:val="005B784B"/>
    <w:rsid w:val="005C2506"/>
    <w:rsid w:val="005C39DE"/>
    <w:rsid w:val="005D5922"/>
    <w:rsid w:val="005D607B"/>
    <w:rsid w:val="005D702A"/>
    <w:rsid w:val="005E0582"/>
    <w:rsid w:val="005E0BEF"/>
    <w:rsid w:val="005E2277"/>
    <w:rsid w:val="005E277E"/>
    <w:rsid w:val="005E2868"/>
    <w:rsid w:val="005E2D37"/>
    <w:rsid w:val="005E35DE"/>
    <w:rsid w:val="005E6FF2"/>
    <w:rsid w:val="005F0F37"/>
    <w:rsid w:val="005F1DDD"/>
    <w:rsid w:val="005F67CF"/>
    <w:rsid w:val="0060127C"/>
    <w:rsid w:val="00603CBB"/>
    <w:rsid w:val="00606C0F"/>
    <w:rsid w:val="00610178"/>
    <w:rsid w:val="0061485A"/>
    <w:rsid w:val="00615722"/>
    <w:rsid w:val="006165B1"/>
    <w:rsid w:val="006242C9"/>
    <w:rsid w:val="006259B5"/>
    <w:rsid w:val="00625DEE"/>
    <w:rsid w:val="00630899"/>
    <w:rsid w:val="006342C4"/>
    <w:rsid w:val="00634C56"/>
    <w:rsid w:val="006365AF"/>
    <w:rsid w:val="00640AA4"/>
    <w:rsid w:val="00640E92"/>
    <w:rsid w:val="006417B2"/>
    <w:rsid w:val="00642CB3"/>
    <w:rsid w:val="00653CA8"/>
    <w:rsid w:val="00656964"/>
    <w:rsid w:val="00656D95"/>
    <w:rsid w:val="00660AE2"/>
    <w:rsid w:val="00662CDA"/>
    <w:rsid w:val="006659D9"/>
    <w:rsid w:val="00666AFC"/>
    <w:rsid w:val="00667904"/>
    <w:rsid w:val="00671A08"/>
    <w:rsid w:val="00674F3F"/>
    <w:rsid w:val="0067558A"/>
    <w:rsid w:val="006755C6"/>
    <w:rsid w:val="00675F72"/>
    <w:rsid w:val="006762C6"/>
    <w:rsid w:val="006802D7"/>
    <w:rsid w:val="00691F71"/>
    <w:rsid w:val="00696095"/>
    <w:rsid w:val="006A0E99"/>
    <w:rsid w:val="006A23E0"/>
    <w:rsid w:val="006A3D4A"/>
    <w:rsid w:val="006B2780"/>
    <w:rsid w:val="006B2F0F"/>
    <w:rsid w:val="006B521B"/>
    <w:rsid w:val="006B70DA"/>
    <w:rsid w:val="006C57B4"/>
    <w:rsid w:val="006D10E0"/>
    <w:rsid w:val="006D15A7"/>
    <w:rsid w:val="006E150D"/>
    <w:rsid w:val="006E1963"/>
    <w:rsid w:val="006E2A1B"/>
    <w:rsid w:val="006E41D0"/>
    <w:rsid w:val="006E4879"/>
    <w:rsid w:val="006F01A2"/>
    <w:rsid w:val="006F267C"/>
    <w:rsid w:val="006F5104"/>
    <w:rsid w:val="006F5B6F"/>
    <w:rsid w:val="00702CD9"/>
    <w:rsid w:val="0071330B"/>
    <w:rsid w:val="00715586"/>
    <w:rsid w:val="007223B4"/>
    <w:rsid w:val="00723D70"/>
    <w:rsid w:val="00723E28"/>
    <w:rsid w:val="007244EA"/>
    <w:rsid w:val="007303A9"/>
    <w:rsid w:val="00731AE8"/>
    <w:rsid w:val="0073243A"/>
    <w:rsid w:val="00740DD1"/>
    <w:rsid w:val="00743E0B"/>
    <w:rsid w:val="00744D40"/>
    <w:rsid w:val="00745F6E"/>
    <w:rsid w:val="00747C39"/>
    <w:rsid w:val="007520A5"/>
    <w:rsid w:val="007544C1"/>
    <w:rsid w:val="00754584"/>
    <w:rsid w:val="00757240"/>
    <w:rsid w:val="007604D8"/>
    <w:rsid w:val="00761446"/>
    <w:rsid w:val="00761C56"/>
    <w:rsid w:val="00765FD8"/>
    <w:rsid w:val="00770016"/>
    <w:rsid w:val="00780CEF"/>
    <w:rsid w:val="00791267"/>
    <w:rsid w:val="00796A41"/>
    <w:rsid w:val="007A23AA"/>
    <w:rsid w:val="007A3831"/>
    <w:rsid w:val="007B6F02"/>
    <w:rsid w:val="007B75E6"/>
    <w:rsid w:val="007C438A"/>
    <w:rsid w:val="007C6BB7"/>
    <w:rsid w:val="007D735C"/>
    <w:rsid w:val="007D7A65"/>
    <w:rsid w:val="007E173C"/>
    <w:rsid w:val="007E57B7"/>
    <w:rsid w:val="007F0021"/>
    <w:rsid w:val="007F52CA"/>
    <w:rsid w:val="007F61FB"/>
    <w:rsid w:val="007F62FF"/>
    <w:rsid w:val="007F78BE"/>
    <w:rsid w:val="00802F09"/>
    <w:rsid w:val="00803E5D"/>
    <w:rsid w:val="00805ECA"/>
    <w:rsid w:val="00811DEA"/>
    <w:rsid w:val="0081619A"/>
    <w:rsid w:val="00816B42"/>
    <w:rsid w:val="0082136B"/>
    <w:rsid w:val="00825D40"/>
    <w:rsid w:val="00830F40"/>
    <w:rsid w:val="00833491"/>
    <w:rsid w:val="00846C38"/>
    <w:rsid w:val="008475C8"/>
    <w:rsid w:val="00847F76"/>
    <w:rsid w:val="0085121E"/>
    <w:rsid w:val="0085689B"/>
    <w:rsid w:val="00856948"/>
    <w:rsid w:val="00861EE9"/>
    <w:rsid w:val="008635E3"/>
    <w:rsid w:val="00865561"/>
    <w:rsid w:val="00866142"/>
    <w:rsid w:val="0087393A"/>
    <w:rsid w:val="00876220"/>
    <w:rsid w:val="00876A2A"/>
    <w:rsid w:val="0089180D"/>
    <w:rsid w:val="008921D4"/>
    <w:rsid w:val="008A00DB"/>
    <w:rsid w:val="008A1B46"/>
    <w:rsid w:val="008A41D9"/>
    <w:rsid w:val="008A6343"/>
    <w:rsid w:val="008B31F3"/>
    <w:rsid w:val="008C4280"/>
    <w:rsid w:val="008D2877"/>
    <w:rsid w:val="008D4761"/>
    <w:rsid w:val="008D4EBD"/>
    <w:rsid w:val="008D5545"/>
    <w:rsid w:val="008E0CCF"/>
    <w:rsid w:val="008E146D"/>
    <w:rsid w:val="008E22D9"/>
    <w:rsid w:val="008E73EC"/>
    <w:rsid w:val="008F0CB9"/>
    <w:rsid w:val="008F554F"/>
    <w:rsid w:val="008F76DE"/>
    <w:rsid w:val="009014DC"/>
    <w:rsid w:val="00902674"/>
    <w:rsid w:val="00902CC7"/>
    <w:rsid w:val="009036FF"/>
    <w:rsid w:val="00904001"/>
    <w:rsid w:val="0091421E"/>
    <w:rsid w:val="00914B71"/>
    <w:rsid w:val="00923D01"/>
    <w:rsid w:val="00930803"/>
    <w:rsid w:val="0093237D"/>
    <w:rsid w:val="00940B94"/>
    <w:rsid w:val="009440C0"/>
    <w:rsid w:val="00953803"/>
    <w:rsid w:val="00954220"/>
    <w:rsid w:val="009551E8"/>
    <w:rsid w:val="009606AA"/>
    <w:rsid w:val="00971B4D"/>
    <w:rsid w:val="009756D1"/>
    <w:rsid w:val="00980BF2"/>
    <w:rsid w:val="009818FE"/>
    <w:rsid w:val="00984096"/>
    <w:rsid w:val="00984ADB"/>
    <w:rsid w:val="00987D17"/>
    <w:rsid w:val="009951B9"/>
    <w:rsid w:val="00996C72"/>
    <w:rsid w:val="009A1C15"/>
    <w:rsid w:val="009A20AA"/>
    <w:rsid w:val="009A41D1"/>
    <w:rsid w:val="009B700D"/>
    <w:rsid w:val="009C086C"/>
    <w:rsid w:val="009C6A5B"/>
    <w:rsid w:val="009C7F09"/>
    <w:rsid w:val="009D11F6"/>
    <w:rsid w:val="009E6AC2"/>
    <w:rsid w:val="009F239B"/>
    <w:rsid w:val="009F69CD"/>
    <w:rsid w:val="00A0339A"/>
    <w:rsid w:val="00A03FA7"/>
    <w:rsid w:val="00A06F6B"/>
    <w:rsid w:val="00A1540C"/>
    <w:rsid w:val="00A167B1"/>
    <w:rsid w:val="00A26782"/>
    <w:rsid w:val="00A26EF5"/>
    <w:rsid w:val="00A35E39"/>
    <w:rsid w:val="00A42C22"/>
    <w:rsid w:val="00A4321B"/>
    <w:rsid w:val="00A50314"/>
    <w:rsid w:val="00A55723"/>
    <w:rsid w:val="00A60FB4"/>
    <w:rsid w:val="00A620DA"/>
    <w:rsid w:val="00A64DDC"/>
    <w:rsid w:val="00A64DF2"/>
    <w:rsid w:val="00A65AD4"/>
    <w:rsid w:val="00A73934"/>
    <w:rsid w:val="00A76A31"/>
    <w:rsid w:val="00A9109E"/>
    <w:rsid w:val="00A97C80"/>
    <w:rsid w:val="00AA0ED4"/>
    <w:rsid w:val="00AA15B6"/>
    <w:rsid w:val="00AB356F"/>
    <w:rsid w:val="00AD47F1"/>
    <w:rsid w:val="00AD69C6"/>
    <w:rsid w:val="00AE0EE8"/>
    <w:rsid w:val="00AE4712"/>
    <w:rsid w:val="00AE78E6"/>
    <w:rsid w:val="00AF0361"/>
    <w:rsid w:val="00AF2414"/>
    <w:rsid w:val="00AF3EE9"/>
    <w:rsid w:val="00B02E63"/>
    <w:rsid w:val="00B035EB"/>
    <w:rsid w:val="00B07854"/>
    <w:rsid w:val="00B10600"/>
    <w:rsid w:val="00B15AA5"/>
    <w:rsid w:val="00B15E5C"/>
    <w:rsid w:val="00B21198"/>
    <w:rsid w:val="00B229AD"/>
    <w:rsid w:val="00B273CE"/>
    <w:rsid w:val="00B3613A"/>
    <w:rsid w:val="00B4464E"/>
    <w:rsid w:val="00B44919"/>
    <w:rsid w:val="00B45E69"/>
    <w:rsid w:val="00B502BC"/>
    <w:rsid w:val="00B5616C"/>
    <w:rsid w:val="00B56B48"/>
    <w:rsid w:val="00B5704F"/>
    <w:rsid w:val="00B57B39"/>
    <w:rsid w:val="00B675B9"/>
    <w:rsid w:val="00B67C30"/>
    <w:rsid w:val="00B81A0A"/>
    <w:rsid w:val="00B81F47"/>
    <w:rsid w:val="00B862A7"/>
    <w:rsid w:val="00B9580C"/>
    <w:rsid w:val="00BA2416"/>
    <w:rsid w:val="00BA4D52"/>
    <w:rsid w:val="00BA6D99"/>
    <w:rsid w:val="00BB2714"/>
    <w:rsid w:val="00BB2926"/>
    <w:rsid w:val="00BB2ADC"/>
    <w:rsid w:val="00BB6809"/>
    <w:rsid w:val="00BB6CBC"/>
    <w:rsid w:val="00BC0FA2"/>
    <w:rsid w:val="00BC53D0"/>
    <w:rsid w:val="00BC65DC"/>
    <w:rsid w:val="00BD525D"/>
    <w:rsid w:val="00BD540E"/>
    <w:rsid w:val="00BD770D"/>
    <w:rsid w:val="00BE1628"/>
    <w:rsid w:val="00BE59E3"/>
    <w:rsid w:val="00BE732F"/>
    <w:rsid w:val="00BF2F50"/>
    <w:rsid w:val="00BF6AAE"/>
    <w:rsid w:val="00BF7875"/>
    <w:rsid w:val="00C042FB"/>
    <w:rsid w:val="00C13E68"/>
    <w:rsid w:val="00C225D2"/>
    <w:rsid w:val="00C2441E"/>
    <w:rsid w:val="00C25073"/>
    <w:rsid w:val="00C25595"/>
    <w:rsid w:val="00C27844"/>
    <w:rsid w:val="00C30C00"/>
    <w:rsid w:val="00C3261A"/>
    <w:rsid w:val="00C36F8B"/>
    <w:rsid w:val="00C44402"/>
    <w:rsid w:val="00C5188B"/>
    <w:rsid w:val="00C60431"/>
    <w:rsid w:val="00C65972"/>
    <w:rsid w:val="00C67025"/>
    <w:rsid w:val="00C71C7C"/>
    <w:rsid w:val="00C72230"/>
    <w:rsid w:val="00C7283D"/>
    <w:rsid w:val="00C81B53"/>
    <w:rsid w:val="00C828F6"/>
    <w:rsid w:val="00CA039C"/>
    <w:rsid w:val="00CA631A"/>
    <w:rsid w:val="00CA79CB"/>
    <w:rsid w:val="00CC035B"/>
    <w:rsid w:val="00CC0FFB"/>
    <w:rsid w:val="00CC180E"/>
    <w:rsid w:val="00CC37F6"/>
    <w:rsid w:val="00CC7515"/>
    <w:rsid w:val="00CD585E"/>
    <w:rsid w:val="00CE2B31"/>
    <w:rsid w:val="00CE2E16"/>
    <w:rsid w:val="00CE325E"/>
    <w:rsid w:val="00CE4E4D"/>
    <w:rsid w:val="00CE5F61"/>
    <w:rsid w:val="00CF2835"/>
    <w:rsid w:val="00CF495F"/>
    <w:rsid w:val="00CF5D46"/>
    <w:rsid w:val="00CF6E9C"/>
    <w:rsid w:val="00CF7221"/>
    <w:rsid w:val="00D10065"/>
    <w:rsid w:val="00D156E6"/>
    <w:rsid w:val="00D17E9D"/>
    <w:rsid w:val="00D2032C"/>
    <w:rsid w:val="00D2537B"/>
    <w:rsid w:val="00D26469"/>
    <w:rsid w:val="00D308A6"/>
    <w:rsid w:val="00D31B75"/>
    <w:rsid w:val="00D41505"/>
    <w:rsid w:val="00D4170B"/>
    <w:rsid w:val="00D41D14"/>
    <w:rsid w:val="00D42A1D"/>
    <w:rsid w:val="00D47E7E"/>
    <w:rsid w:val="00D54802"/>
    <w:rsid w:val="00D57608"/>
    <w:rsid w:val="00D57C5B"/>
    <w:rsid w:val="00D62A10"/>
    <w:rsid w:val="00D6564E"/>
    <w:rsid w:val="00D66729"/>
    <w:rsid w:val="00D7036C"/>
    <w:rsid w:val="00D72B69"/>
    <w:rsid w:val="00D73392"/>
    <w:rsid w:val="00D748BE"/>
    <w:rsid w:val="00D7594E"/>
    <w:rsid w:val="00D87B27"/>
    <w:rsid w:val="00DA1833"/>
    <w:rsid w:val="00DB3430"/>
    <w:rsid w:val="00DB4B34"/>
    <w:rsid w:val="00DB538A"/>
    <w:rsid w:val="00DC2ACE"/>
    <w:rsid w:val="00DC588B"/>
    <w:rsid w:val="00DD0E54"/>
    <w:rsid w:val="00DD5CB3"/>
    <w:rsid w:val="00DE2477"/>
    <w:rsid w:val="00DE3114"/>
    <w:rsid w:val="00DE3A68"/>
    <w:rsid w:val="00DE4AEA"/>
    <w:rsid w:val="00DF095B"/>
    <w:rsid w:val="00DF3767"/>
    <w:rsid w:val="00DF4C2D"/>
    <w:rsid w:val="00E03AF9"/>
    <w:rsid w:val="00E057D8"/>
    <w:rsid w:val="00E05AB8"/>
    <w:rsid w:val="00E065B0"/>
    <w:rsid w:val="00E067B1"/>
    <w:rsid w:val="00E10BF9"/>
    <w:rsid w:val="00E12E03"/>
    <w:rsid w:val="00E2461C"/>
    <w:rsid w:val="00E259E4"/>
    <w:rsid w:val="00E2690B"/>
    <w:rsid w:val="00E327DC"/>
    <w:rsid w:val="00E3479E"/>
    <w:rsid w:val="00E35649"/>
    <w:rsid w:val="00E36795"/>
    <w:rsid w:val="00E45A15"/>
    <w:rsid w:val="00E5159D"/>
    <w:rsid w:val="00E53E19"/>
    <w:rsid w:val="00E56990"/>
    <w:rsid w:val="00E6073C"/>
    <w:rsid w:val="00E61A3A"/>
    <w:rsid w:val="00E65CBF"/>
    <w:rsid w:val="00E70210"/>
    <w:rsid w:val="00E74D55"/>
    <w:rsid w:val="00E753FB"/>
    <w:rsid w:val="00E80661"/>
    <w:rsid w:val="00E83413"/>
    <w:rsid w:val="00E85243"/>
    <w:rsid w:val="00E86469"/>
    <w:rsid w:val="00E90E83"/>
    <w:rsid w:val="00E93FA9"/>
    <w:rsid w:val="00E97708"/>
    <w:rsid w:val="00EA4ED4"/>
    <w:rsid w:val="00EA5E20"/>
    <w:rsid w:val="00EA6F14"/>
    <w:rsid w:val="00EB397C"/>
    <w:rsid w:val="00EC13E7"/>
    <w:rsid w:val="00EC13FF"/>
    <w:rsid w:val="00EC2C78"/>
    <w:rsid w:val="00EC57BF"/>
    <w:rsid w:val="00EC5948"/>
    <w:rsid w:val="00EC6557"/>
    <w:rsid w:val="00ED175C"/>
    <w:rsid w:val="00EE4A16"/>
    <w:rsid w:val="00EF18AD"/>
    <w:rsid w:val="00EF2051"/>
    <w:rsid w:val="00EF2C34"/>
    <w:rsid w:val="00EF537D"/>
    <w:rsid w:val="00F049D8"/>
    <w:rsid w:val="00F06275"/>
    <w:rsid w:val="00F06329"/>
    <w:rsid w:val="00F10C97"/>
    <w:rsid w:val="00F133AF"/>
    <w:rsid w:val="00F13D7D"/>
    <w:rsid w:val="00F151F2"/>
    <w:rsid w:val="00F179ED"/>
    <w:rsid w:val="00F17C6F"/>
    <w:rsid w:val="00F20D9C"/>
    <w:rsid w:val="00F26DAB"/>
    <w:rsid w:val="00F27228"/>
    <w:rsid w:val="00F3339B"/>
    <w:rsid w:val="00F34F83"/>
    <w:rsid w:val="00F37ED2"/>
    <w:rsid w:val="00F41D69"/>
    <w:rsid w:val="00F45AF5"/>
    <w:rsid w:val="00F52DA7"/>
    <w:rsid w:val="00F55D0F"/>
    <w:rsid w:val="00F638E0"/>
    <w:rsid w:val="00F64BF2"/>
    <w:rsid w:val="00F74832"/>
    <w:rsid w:val="00F75F9E"/>
    <w:rsid w:val="00F80DCF"/>
    <w:rsid w:val="00F813FC"/>
    <w:rsid w:val="00F83621"/>
    <w:rsid w:val="00F8523F"/>
    <w:rsid w:val="00F85F42"/>
    <w:rsid w:val="00F86B68"/>
    <w:rsid w:val="00F9264A"/>
    <w:rsid w:val="00F96743"/>
    <w:rsid w:val="00FA1B9A"/>
    <w:rsid w:val="00FA2E4D"/>
    <w:rsid w:val="00FA6434"/>
    <w:rsid w:val="00FB4755"/>
    <w:rsid w:val="00FC0998"/>
    <w:rsid w:val="00FC0C46"/>
    <w:rsid w:val="00FC0EA7"/>
    <w:rsid w:val="00FC249B"/>
    <w:rsid w:val="00FC53D7"/>
    <w:rsid w:val="00FD1496"/>
    <w:rsid w:val="00FE0668"/>
    <w:rsid w:val="00FE17AE"/>
    <w:rsid w:val="00FE2107"/>
    <w:rsid w:val="00FE73AA"/>
    <w:rsid w:val="00FE7B62"/>
    <w:rsid w:val="00FF2146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2457E"/>
  <w15:chartTrackingRefBased/>
  <w15:docId w15:val="{0B031EF6-2909-46D2-9565-84043A97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60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60FB4"/>
  </w:style>
  <w:style w:type="paragraph" w:styleId="Sidfot">
    <w:name w:val="footer"/>
    <w:basedOn w:val="Normal"/>
    <w:link w:val="SidfotChar"/>
    <w:uiPriority w:val="99"/>
    <w:unhideWhenUsed/>
    <w:rsid w:val="00A60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60FB4"/>
  </w:style>
  <w:style w:type="paragraph" w:styleId="Liststycke">
    <w:name w:val="List Paragraph"/>
    <w:basedOn w:val="Normal"/>
    <w:uiPriority w:val="34"/>
    <w:qFormat/>
    <w:rsid w:val="006D10E0"/>
    <w:pPr>
      <w:ind w:left="720"/>
      <w:contextualSpacing/>
    </w:pPr>
  </w:style>
  <w:style w:type="paragraph" w:styleId="Ingetavstnd">
    <w:name w:val="No Spacing"/>
    <w:uiPriority w:val="1"/>
    <w:qFormat/>
    <w:rsid w:val="00520EA2"/>
    <w:pPr>
      <w:spacing w:after="0" w:line="240" w:lineRule="auto"/>
    </w:pPr>
  </w:style>
  <w:style w:type="paragraph" w:customStyle="1" w:styleId="Standard">
    <w:name w:val="Standard"/>
    <w:rsid w:val="009C7F0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B6836-F811-445F-8F61-140B62EF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6</Pages>
  <Words>1548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 Thörn</dc:creator>
  <cp:keywords/>
  <dc:description/>
  <cp:lastModifiedBy>Catharina Thörn</cp:lastModifiedBy>
  <cp:revision>31</cp:revision>
  <cp:lastPrinted>2024-01-09T08:24:00Z</cp:lastPrinted>
  <dcterms:created xsi:type="dcterms:W3CDTF">2025-09-16T15:21:00Z</dcterms:created>
  <dcterms:modified xsi:type="dcterms:W3CDTF">2026-01-03T14:00:00Z</dcterms:modified>
</cp:coreProperties>
</file>